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443DA" w14:textId="7B259D5C" w:rsidR="00224A31" w:rsidRPr="00DA7B7B" w:rsidRDefault="00055809">
      <w:pPr>
        <w:rPr>
          <w:sz w:val="22"/>
          <w:szCs w:val="22"/>
        </w:rPr>
      </w:pPr>
      <w:r w:rsidRPr="00DA7B7B">
        <w:rPr>
          <w:noProof/>
          <w:sz w:val="22"/>
          <w:szCs w:val="22"/>
          <w:lang w:val="en-GB" w:eastAsia="en-GB"/>
        </w:rPr>
        <w:drawing>
          <wp:anchor distT="0" distB="0" distL="114300" distR="114300" simplePos="0" relativeHeight="251582464" behindDoc="0" locked="0" layoutInCell="1" allowOverlap="1" wp14:anchorId="036A4BE5" wp14:editId="6A66B451">
            <wp:simplePos x="0" y="0"/>
            <wp:positionH relativeFrom="column">
              <wp:posOffset>2340610</wp:posOffset>
            </wp:positionH>
            <wp:positionV relativeFrom="paragraph">
              <wp:posOffset>-9525</wp:posOffset>
            </wp:positionV>
            <wp:extent cx="952500" cy="952500"/>
            <wp:effectExtent l="0" t="0" r="0"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fullscreen/public/accessibiity-equipment100_0.png?itok=S_v1BZjC"/>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w="9525">
                      <a:noFill/>
                      <a:headEnd/>
                      <a:tailEnd/>
                    </a:ln>
                  </pic:spPr>
                </pic:pic>
              </a:graphicData>
            </a:graphic>
          </wp:anchor>
        </w:drawing>
      </w:r>
      <w:r w:rsidRPr="00DA7B7B">
        <w:rPr>
          <w:noProof/>
          <w:sz w:val="22"/>
          <w:szCs w:val="22"/>
          <w:lang w:val="en-GB" w:eastAsia="en-GB"/>
        </w:rPr>
        <w:drawing>
          <wp:anchor distT="0" distB="0" distL="114300" distR="114300" simplePos="0" relativeHeight="251568128" behindDoc="0" locked="0" layoutInCell="1" allowOverlap="1" wp14:anchorId="1264ABC5" wp14:editId="5AC2877C">
            <wp:simplePos x="0" y="0"/>
            <wp:positionH relativeFrom="column">
              <wp:posOffset>3619500</wp:posOffset>
            </wp:positionH>
            <wp:positionV relativeFrom="paragraph">
              <wp:posOffset>-9525</wp:posOffset>
            </wp:positionV>
            <wp:extent cx="3020695" cy="80518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0">
                      <a:extLst>
                        <a:ext uri="{28A0092B-C50C-407E-A947-70E740481C1C}">
                          <a14:useLocalDpi xmlns:a14="http://schemas.microsoft.com/office/drawing/2010/main" val="0"/>
                        </a:ext>
                      </a:extLst>
                    </a:blip>
                    <a:stretch>
                      <a:fillRect/>
                    </a:stretch>
                  </pic:blipFill>
                  <pic:spPr>
                    <a:xfrm>
                      <a:off x="0" y="0"/>
                      <a:ext cx="3020695" cy="8051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2"/>
          <w:szCs w:val="22"/>
        </w:rPr>
        <w:drawing>
          <wp:anchor distT="0" distB="0" distL="114300" distR="114300" simplePos="0" relativeHeight="251585536" behindDoc="0" locked="0" layoutInCell="1" allowOverlap="1" wp14:anchorId="29F390AD" wp14:editId="213B6B51">
            <wp:simplePos x="0" y="0"/>
            <wp:positionH relativeFrom="column">
              <wp:posOffset>314325</wp:posOffset>
            </wp:positionH>
            <wp:positionV relativeFrom="paragraph">
              <wp:posOffset>-9525</wp:posOffset>
            </wp:positionV>
            <wp:extent cx="1724025" cy="1220292"/>
            <wp:effectExtent l="0" t="0" r="0" b="0"/>
            <wp:wrapSquare wrapText="bothSides"/>
            <wp:docPr id="2008542742" name="Picture 3" descr="A logo for a hot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42742" name="Picture 3" descr="A logo for a hot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4025" cy="1220292"/>
                    </a:xfrm>
                    <a:prstGeom prst="rect">
                      <a:avLst/>
                    </a:prstGeom>
                  </pic:spPr>
                </pic:pic>
              </a:graphicData>
            </a:graphic>
          </wp:anchor>
        </w:drawing>
      </w:r>
    </w:p>
    <w:p w14:paraId="06A86FFB" w14:textId="77777777" w:rsidR="00055809" w:rsidRDefault="00055809" w:rsidP="00055809">
      <w:pPr>
        <w:pStyle w:val="Heading1"/>
        <w:rPr>
          <w:rFonts w:ascii="Century Gothic" w:hAnsi="Century Gothic"/>
          <w:color w:val="auto"/>
          <w:sz w:val="22"/>
          <w:szCs w:val="22"/>
          <w:u w:val="single"/>
        </w:rPr>
      </w:pPr>
      <w:bookmarkStart w:id="0" w:name="accessibility-guide-for-the-example-rest"/>
    </w:p>
    <w:p w14:paraId="066BEDCC" w14:textId="6D12D5FE" w:rsidR="00224A31" w:rsidRPr="00DA7B7B" w:rsidRDefault="00EF6636" w:rsidP="00055809">
      <w:pPr>
        <w:pStyle w:val="Heading1"/>
        <w:jc w:val="center"/>
        <w:rPr>
          <w:rFonts w:ascii="Century Gothic" w:hAnsi="Century Gothic"/>
          <w:color w:val="auto"/>
          <w:sz w:val="22"/>
          <w:szCs w:val="22"/>
          <w:u w:val="single"/>
        </w:rPr>
      </w:pPr>
      <w:r w:rsidRPr="00DA7B7B">
        <w:rPr>
          <w:rFonts w:ascii="Century Gothic" w:hAnsi="Century Gothic"/>
          <w:color w:val="auto"/>
          <w:sz w:val="22"/>
          <w:szCs w:val="22"/>
          <w:u w:val="single"/>
        </w:rPr>
        <w:t xml:space="preserve">Accessibility Guide for </w:t>
      </w:r>
      <w:r w:rsidR="00DA7B7B" w:rsidRPr="00DA7B7B">
        <w:rPr>
          <w:rFonts w:ascii="Century Gothic" w:hAnsi="Century Gothic"/>
          <w:color w:val="auto"/>
          <w:sz w:val="22"/>
          <w:szCs w:val="22"/>
          <w:u w:val="single"/>
        </w:rPr>
        <w:t>The Angel Hotel</w:t>
      </w:r>
    </w:p>
    <w:bookmarkEnd w:id="0"/>
    <w:p w14:paraId="13384D11" w14:textId="44F4B30C" w:rsidR="00DA7B7B" w:rsidRDefault="00DA7B7B">
      <w:pPr>
        <w:rPr>
          <w:rFonts w:ascii="Century Gothic" w:hAnsi="Century Gothic"/>
          <w:b/>
          <w:sz w:val="22"/>
          <w:szCs w:val="22"/>
        </w:rPr>
      </w:pPr>
    </w:p>
    <w:p w14:paraId="5ABC90B6" w14:textId="77777777" w:rsidR="004E5BE6" w:rsidRDefault="00EF6636" w:rsidP="004E5BE6">
      <w:pPr>
        <w:spacing w:after="0"/>
        <w:jc w:val="center"/>
        <w:rPr>
          <w:rStyle w:val="Link"/>
          <w:rFonts w:ascii="Century Gothic" w:hAnsi="Century Gothic"/>
          <w:color w:val="auto"/>
          <w:sz w:val="22"/>
          <w:szCs w:val="22"/>
        </w:rPr>
      </w:pPr>
      <w:r w:rsidRPr="00DA7B7B">
        <w:rPr>
          <w:rFonts w:ascii="Century Gothic" w:hAnsi="Century Gothic"/>
          <w:b/>
          <w:sz w:val="22"/>
          <w:szCs w:val="22"/>
        </w:rPr>
        <w:t xml:space="preserve">Contact for accessibility enquiries: </w:t>
      </w:r>
      <w:hyperlink r:id="rId12" w:history="1">
        <w:r w:rsidR="004E5BE6" w:rsidRPr="00DA7B7B">
          <w:rPr>
            <w:rStyle w:val="Hyperlink"/>
            <w:rFonts w:ascii="Century Gothic" w:hAnsi="Century Gothic"/>
            <w:sz w:val="22"/>
            <w:szCs w:val="22"/>
          </w:rPr>
          <w:t>reception@angelhotelchippenham.co.uk</w:t>
        </w:r>
      </w:hyperlink>
      <w:r w:rsidR="004E5BE6" w:rsidRPr="00DA7B7B">
        <w:rPr>
          <w:rFonts w:ascii="Century Gothic" w:hAnsi="Century Gothic"/>
          <w:sz w:val="22"/>
          <w:szCs w:val="22"/>
        </w:rPr>
        <w:t xml:space="preserve">, </w:t>
      </w:r>
      <w:hyperlink r:id="rId13" w:history="1">
        <w:r w:rsidR="004E5BE6" w:rsidRPr="00DA7B7B">
          <w:rPr>
            <w:rStyle w:val="Hyperlink"/>
            <w:rFonts w:ascii="Century Gothic" w:hAnsi="Century Gothic"/>
            <w:sz w:val="22"/>
            <w:szCs w:val="22"/>
          </w:rPr>
          <w:t>01249 652615,</w:t>
        </w:r>
      </w:hyperlink>
    </w:p>
    <w:p w14:paraId="513657BB" w14:textId="0F086E76" w:rsidR="00DA7B7B" w:rsidRPr="00DA7B7B" w:rsidRDefault="00DA7B7B">
      <w:pPr>
        <w:rPr>
          <w:rFonts w:ascii="Century Gothic" w:hAnsi="Century Gothic"/>
          <w:b/>
          <w:sz w:val="22"/>
          <w:szCs w:val="22"/>
        </w:rPr>
      </w:pPr>
    </w:p>
    <w:p w14:paraId="0F40CFFC" w14:textId="4552B055" w:rsidR="00A66333" w:rsidRPr="00DA7B7B" w:rsidRDefault="00A66333" w:rsidP="00A66333">
      <w:p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We aim to confidently ensure that all our guests have comfortable facilities, all requests are dealt with efficiently and everyone is made to feel welcome throughout their stay. As far as possible we will accommodate the requirements of all our guests. We will explain our facilities and how they may meet </w:t>
      </w:r>
      <w:r w:rsidR="00DA7B7B" w:rsidRPr="00DA7B7B">
        <w:rPr>
          <w:rFonts w:ascii="Century Gothic" w:hAnsi="Century Gothic" w:cs="Arial"/>
          <w:sz w:val="22"/>
          <w:szCs w:val="22"/>
          <w:lang w:eastAsia="en-GB"/>
        </w:rPr>
        <w:t>guests’</w:t>
      </w:r>
      <w:r w:rsidRPr="00DA7B7B">
        <w:rPr>
          <w:rFonts w:ascii="Century Gothic" w:hAnsi="Century Gothic" w:cs="Arial"/>
          <w:sz w:val="22"/>
          <w:szCs w:val="22"/>
          <w:lang w:eastAsia="en-GB"/>
        </w:rPr>
        <w:t xml:space="preserve"> particular requirements.</w:t>
      </w:r>
    </w:p>
    <w:p w14:paraId="30CD221D" w14:textId="104387C6" w:rsidR="00DA7B7B" w:rsidRDefault="00472810">
      <w:pPr>
        <w:rPr>
          <w:noProof/>
          <w:sz w:val="22"/>
          <w:szCs w:val="22"/>
        </w:rPr>
      </w:pPr>
      <w:r>
        <w:rPr>
          <w:noProof/>
          <w:sz w:val="22"/>
          <w:szCs w:val="22"/>
        </w:rPr>
        <w:drawing>
          <wp:anchor distT="0" distB="0" distL="114300" distR="114300" simplePos="0" relativeHeight="251558912" behindDoc="0" locked="0" layoutInCell="1" allowOverlap="1" wp14:anchorId="6C0CD252" wp14:editId="1BE36E1D">
            <wp:simplePos x="0" y="0"/>
            <wp:positionH relativeFrom="column">
              <wp:posOffset>1247775</wp:posOffset>
            </wp:positionH>
            <wp:positionV relativeFrom="paragraph">
              <wp:posOffset>48895</wp:posOffset>
            </wp:positionV>
            <wp:extent cx="4257675" cy="2599690"/>
            <wp:effectExtent l="0" t="0" r="9525" b="0"/>
            <wp:wrapSquare wrapText="bothSides"/>
            <wp:docPr id="1398967162" name="Picture 2" descr="A building with a balcony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67162" name="Picture 2" descr="A building with a balcony and a sign&#10;&#10;Description automatically generated"/>
                    <pic:cNvPicPr/>
                  </pic:nvPicPr>
                  <pic:blipFill rotWithShape="1">
                    <a:blip r:embed="rId14">
                      <a:extLst>
                        <a:ext uri="{28A0092B-C50C-407E-A947-70E740481C1C}">
                          <a14:useLocalDpi xmlns:a14="http://schemas.microsoft.com/office/drawing/2010/main" val="0"/>
                        </a:ext>
                      </a:extLst>
                    </a:blip>
                    <a:srcRect t="-1" b="14484"/>
                    <a:stretch/>
                  </pic:blipFill>
                  <pic:spPr bwMode="auto">
                    <a:xfrm>
                      <a:off x="0" y="0"/>
                      <a:ext cx="4257675" cy="259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7B350" w14:textId="14F0B8AB" w:rsidR="00A66333" w:rsidRPr="00DA7B7B" w:rsidRDefault="00A66333">
      <w:pPr>
        <w:rPr>
          <w:sz w:val="22"/>
          <w:szCs w:val="22"/>
        </w:rPr>
      </w:pPr>
    </w:p>
    <w:p w14:paraId="3F26E9D1" w14:textId="27B18AE4" w:rsidR="0078176F" w:rsidRPr="00DA7B7B" w:rsidRDefault="0078176F">
      <w:pPr>
        <w:rPr>
          <w:i/>
          <w:color w:val="FF0000"/>
          <w:sz w:val="22"/>
          <w:szCs w:val="22"/>
        </w:rPr>
      </w:pPr>
    </w:p>
    <w:p w14:paraId="7A8680D6" w14:textId="77777777" w:rsidR="00DA7B7B" w:rsidRDefault="00DA7B7B">
      <w:pPr>
        <w:pStyle w:val="Heading3"/>
        <w:rPr>
          <w:rFonts w:ascii="Century Gothic" w:hAnsi="Century Gothic"/>
          <w:color w:val="auto"/>
          <w:sz w:val="22"/>
          <w:szCs w:val="22"/>
          <w:u w:val="single"/>
        </w:rPr>
      </w:pPr>
      <w:bookmarkStart w:id="1" w:name="welcome"/>
    </w:p>
    <w:p w14:paraId="297056D6" w14:textId="77777777" w:rsidR="00DA7B7B" w:rsidRDefault="00DA7B7B">
      <w:pPr>
        <w:pStyle w:val="Heading3"/>
        <w:rPr>
          <w:rFonts w:ascii="Century Gothic" w:hAnsi="Century Gothic"/>
          <w:color w:val="auto"/>
          <w:sz w:val="22"/>
          <w:szCs w:val="22"/>
          <w:u w:val="single"/>
        </w:rPr>
      </w:pPr>
    </w:p>
    <w:p w14:paraId="479DAF96" w14:textId="77777777" w:rsidR="00DA7B7B" w:rsidRDefault="00DA7B7B">
      <w:pPr>
        <w:pStyle w:val="Heading3"/>
        <w:rPr>
          <w:rFonts w:ascii="Century Gothic" w:hAnsi="Century Gothic"/>
          <w:color w:val="auto"/>
          <w:sz w:val="22"/>
          <w:szCs w:val="22"/>
          <w:u w:val="single"/>
        </w:rPr>
      </w:pPr>
    </w:p>
    <w:p w14:paraId="6B31DC01" w14:textId="77777777" w:rsidR="00DA7B7B" w:rsidRDefault="00DA7B7B">
      <w:pPr>
        <w:pStyle w:val="Heading3"/>
        <w:rPr>
          <w:rFonts w:ascii="Century Gothic" w:hAnsi="Century Gothic"/>
          <w:color w:val="auto"/>
          <w:sz w:val="22"/>
          <w:szCs w:val="22"/>
          <w:u w:val="single"/>
        </w:rPr>
      </w:pPr>
    </w:p>
    <w:p w14:paraId="004A3490" w14:textId="77777777" w:rsidR="00DA7B7B" w:rsidRDefault="00DA7B7B">
      <w:pPr>
        <w:pStyle w:val="Heading3"/>
        <w:rPr>
          <w:rFonts w:ascii="Century Gothic" w:hAnsi="Century Gothic"/>
          <w:color w:val="auto"/>
          <w:sz w:val="22"/>
          <w:szCs w:val="22"/>
          <w:u w:val="single"/>
        </w:rPr>
      </w:pPr>
    </w:p>
    <w:p w14:paraId="58E448F1" w14:textId="77777777" w:rsidR="002D0F33" w:rsidRDefault="002D0F33">
      <w:pPr>
        <w:pStyle w:val="Heading3"/>
        <w:rPr>
          <w:rFonts w:ascii="Century Gothic" w:hAnsi="Century Gothic"/>
          <w:color w:val="auto"/>
          <w:sz w:val="22"/>
          <w:szCs w:val="22"/>
          <w:u w:val="single"/>
        </w:rPr>
      </w:pPr>
    </w:p>
    <w:p w14:paraId="56F94855" w14:textId="77777777" w:rsidR="00472810" w:rsidRPr="00472810" w:rsidRDefault="00472810" w:rsidP="00472810"/>
    <w:p w14:paraId="52E4C407" w14:textId="4BDC2E2D" w:rsidR="00224A31" w:rsidRPr="00DA7B7B" w:rsidRDefault="00EF6636">
      <w:pPr>
        <w:pStyle w:val="Heading3"/>
        <w:rPr>
          <w:rFonts w:ascii="Century Gothic" w:hAnsi="Century Gothic"/>
          <w:color w:val="FF0000"/>
          <w:sz w:val="22"/>
          <w:szCs w:val="22"/>
          <w:u w:val="single"/>
        </w:rPr>
      </w:pPr>
      <w:r w:rsidRPr="00DA7B7B">
        <w:rPr>
          <w:rFonts w:ascii="Century Gothic" w:hAnsi="Century Gothic"/>
          <w:color w:val="auto"/>
          <w:sz w:val="22"/>
          <w:szCs w:val="22"/>
          <w:u w:val="single"/>
        </w:rPr>
        <w:t>Welcome</w:t>
      </w:r>
      <w:r w:rsidR="00A66333" w:rsidRPr="00DA7B7B">
        <w:rPr>
          <w:rFonts w:ascii="Century Gothic" w:hAnsi="Century Gothic"/>
          <w:color w:val="FF0000"/>
          <w:sz w:val="22"/>
          <w:szCs w:val="22"/>
          <w:u w:val="single"/>
        </w:rPr>
        <w:br/>
      </w:r>
    </w:p>
    <w:bookmarkEnd w:id="1"/>
    <w:p w14:paraId="4644A82E" w14:textId="77777777" w:rsidR="00DA7B7B" w:rsidRPr="00DA7B7B" w:rsidRDefault="00DA7B7B" w:rsidP="00DA7B7B">
      <w:pPr>
        <w:shd w:val="clear" w:color="auto" w:fill="FFFFFF"/>
        <w:spacing w:before="0" w:after="0"/>
        <w:jc w:val="both"/>
        <w:rPr>
          <w:rFonts w:ascii="Century Gothic" w:eastAsia="Times New Roman" w:hAnsi="Century Gothic" w:cs="Times New Roman"/>
          <w:sz w:val="22"/>
          <w:szCs w:val="22"/>
          <w:lang w:val="en-GB" w:eastAsia="en-GB"/>
        </w:rPr>
      </w:pPr>
      <w:r w:rsidRPr="00DA7B7B">
        <w:rPr>
          <w:rFonts w:ascii="Century Gothic" w:eastAsia="Times New Roman" w:hAnsi="Century Gothic" w:cs="Times New Roman"/>
          <w:sz w:val="22"/>
          <w:szCs w:val="22"/>
          <w:lang w:val="en-GB" w:eastAsia="en-GB"/>
        </w:rPr>
        <w:t>The</w:t>
      </w:r>
      <w:r w:rsidRPr="00DA7B7B">
        <w:rPr>
          <w:rFonts w:ascii="Century Gothic" w:eastAsia="Times New Roman" w:hAnsi="Century Gothic" w:cs="Times New Roman"/>
          <w:b/>
          <w:bCs/>
          <w:sz w:val="22"/>
          <w:szCs w:val="22"/>
          <w:bdr w:val="none" w:sz="0" w:space="0" w:color="auto" w:frame="1"/>
          <w:lang w:val="en-GB" w:eastAsia="en-GB"/>
        </w:rPr>
        <w:t> </w:t>
      </w:r>
      <w:r w:rsidRPr="00DA7B7B">
        <w:rPr>
          <w:rFonts w:ascii="Century Gothic" w:eastAsia="Times New Roman" w:hAnsi="Century Gothic" w:cs="Times New Roman"/>
          <w:sz w:val="22"/>
          <w:szCs w:val="22"/>
          <w:bdr w:val="none" w:sz="0" w:space="0" w:color="auto" w:frame="1"/>
          <w:lang w:val="en-GB" w:eastAsia="en-GB"/>
        </w:rPr>
        <w:t>Angel Hotel</w:t>
      </w:r>
      <w:r w:rsidRPr="00DA7B7B">
        <w:rPr>
          <w:rFonts w:ascii="Century Gothic" w:eastAsia="Times New Roman" w:hAnsi="Century Gothic" w:cs="Times New Roman"/>
          <w:b/>
          <w:bCs/>
          <w:sz w:val="22"/>
          <w:szCs w:val="22"/>
          <w:bdr w:val="none" w:sz="0" w:space="0" w:color="auto" w:frame="1"/>
          <w:lang w:val="en-GB" w:eastAsia="en-GB"/>
        </w:rPr>
        <w:t> </w:t>
      </w:r>
      <w:r w:rsidRPr="00DA7B7B">
        <w:rPr>
          <w:rFonts w:ascii="Century Gothic" w:eastAsia="Times New Roman" w:hAnsi="Century Gothic" w:cs="Times New Roman"/>
          <w:sz w:val="22"/>
          <w:szCs w:val="22"/>
          <w:lang w:val="en-GB" w:eastAsia="en-GB"/>
        </w:rPr>
        <w:t xml:space="preserve">Chippenham Wiltshire is a delightful 17th Century coaching inn set in the market town of Chippenham. In fact, it overlooks the Market Place itself, giving guests convenience and character in abundance! We have recently refurbished the bar, </w:t>
      </w:r>
      <w:proofErr w:type="gramStart"/>
      <w:r w:rsidRPr="00DA7B7B">
        <w:rPr>
          <w:rFonts w:ascii="Century Gothic" w:eastAsia="Times New Roman" w:hAnsi="Century Gothic" w:cs="Times New Roman"/>
          <w:sz w:val="22"/>
          <w:szCs w:val="22"/>
          <w:lang w:val="en-GB" w:eastAsia="en-GB"/>
        </w:rPr>
        <w:t>lounge</w:t>
      </w:r>
      <w:proofErr w:type="gramEnd"/>
      <w:r w:rsidRPr="00DA7B7B">
        <w:rPr>
          <w:rFonts w:ascii="Century Gothic" w:eastAsia="Times New Roman" w:hAnsi="Century Gothic" w:cs="Times New Roman"/>
          <w:sz w:val="22"/>
          <w:szCs w:val="22"/>
          <w:lang w:val="en-GB" w:eastAsia="en-GB"/>
        </w:rPr>
        <w:t xml:space="preserve"> and reception area of the hotel. The new look of the hotel offers something modern yet respecting the heritage of the Angel Hotel.</w:t>
      </w:r>
    </w:p>
    <w:p w14:paraId="52F4C0B4" w14:textId="3A3E5FF2" w:rsidR="00DA7B7B" w:rsidRPr="00DA7B7B" w:rsidRDefault="00DA7B7B" w:rsidP="00DA7B7B">
      <w:pPr>
        <w:shd w:val="clear" w:color="auto" w:fill="FFFFFF"/>
        <w:spacing w:before="0" w:after="0"/>
        <w:jc w:val="both"/>
        <w:rPr>
          <w:rFonts w:ascii="Century Gothic" w:eastAsia="Times New Roman" w:hAnsi="Century Gothic" w:cs="Times New Roman"/>
          <w:sz w:val="22"/>
          <w:szCs w:val="22"/>
          <w:lang w:val="en-GB" w:eastAsia="en-GB"/>
        </w:rPr>
      </w:pPr>
      <w:r w:rsidRPr="00DA7B7B">
        <w:rPr>
          <w:rFonts w:ascii="Century Gothic" w:eastAsia="Times New Roman" w:hAnsi="Century Gothic" w:cs="Times New Roman"/>
          <w:sz w:val="22"/>
          <w:szCs w:val="22"/>
          <w:lang w:val="en-GB" w:eastAsia="en-GB"/>
        </w:rPr>
        <w:t>At the </w:t>
      </w:r>
      <w:r w:rsidRPr="00DA7B7B">
        <w:rPr>
          <w:rFonts w:ascii="Century Gothic" w:eastAsia="Times New Roman" w:hAnsi="Century Gothic" w:cs="Times New Roman"/>
          <w:sz w:val="22"/>
          <w:szCs w:val="22"/>
          <w:bdr w:val="none" w:sz="0" w:space="0" w:color="auto" w:frame="1"/>
          <w:lang w:val="en-GB" w:eastAsia="en-GB"/>
        </w:rPr>
        <w:t>Angel Hotel</w:t>
      </w:r>
      <w:r w:rsidRPr="00DA7B7B">
        <w:rPr>
          <w:rFonts w:ascii="Century Gothic" w:eastAsia="Times New Roman" w:hAnsi="Century Gothic" w:cs="Times New Roman"/>
          <w:b/>
          <w:bCs/>
          <w:sz w:val="22"/>
          <w:szCs w:val="22"/>
          <w:bdr w:val="none" w:sz="0" w:space="0" w:color="auto" w:frame="1"/>
          <w:lang w:val="en-GB" w:eastAsia="en-GB"/>
        </w:rPr>
        <w:t> </w:t>
      </w:r>
      <w:r w:rsidRPr="00DA7B7B">
        <w:rPr>
          <w:rFonts w:ascii="Century Gothic" w:eastAsia="Times New Roman" w:hAnsi="Century Gothic" w:cs="Times New Roman"/>
          <w:sz w:val="22"/>
          <w:szCs w:val="22"/>
          <w:lang w:val="en-GB" w:eastAsia="en-GB"/>
        </w:rPr>
        <w:t>Chippenham</w:t>
      </w:r>
      <w:r>
        <w:rPr>
          <w:rFonts w:ascii="Century Gothic" w:eastAsia="Times New Roman" w:hAnsi="Century Gothic" w:cs="Times New Roman"/>
          <w:sz w:val="22"/>
          <w:szCs w:val="22"/>
          <w:lang w:val="en-GB" w:eastAsia="en-GB"/>
        </w:rPr>
        <w:t>,</w:t>
      </w:r>
      <w:r w:rsidRPr="00DA7B7B">
        <w:rPr>
          <w:rFonts w:ascii="Century Gothic" w:eastAsia="Times New Roman" w:hAnsi="Century Gothic" w:cs="Times New Roman"/>
          <w:sz w:val="22"/>
          <w:szCs w:val="22"/>
          <w:lang w:val="en-GB" w:eastAsia="en-GB"/>
        </w:rPr>
        <w:t xml:space="preserve"> Wiltshire we have 50 bedrooms, all of which have been recently refurbished. 15 rooms of individual character </w:t>
      </w:r>
      <w:proofErr w:type="gramStart"/>
      <w:r w:rsidRPr="00DA7B7B">
        <w:rPr>
          <w:rFonts w:ascii="Century Gothic" w:eastAsia="Times New Roman" w:hAnsi="Century Gothic" w:cs="Times New Roman"/>
          <w:sz w:val="22"/>
          <w:szCs w:val="22"/>
          <w:lang w:val="en-GB" w:eastAsia="en-GB"/>
        </w:rPr>
        <w:t>are located in</w:t>
      </w:r>
      <w:proofErr w:type="gramEnd"/>
      <w:r w:rsidRPr="00DA7B7B">
        <w:rPr>
          <w:rFonts w:ascii="Century Gothic" w:eastAsia="Times New Roman" w:hAnsi="Century Gothic" w:cs="Times New Roman"/>
          <w:sz w:val="22"/>
          <w:szCs w:val="22"/>
          <w:lang w:val="en-GB" w:eastAsia="en-GB"/>
        </w:rPr>
        <w:t xml:space="preserve"> the main house with an additional 35 modern executive rooms situated in the courtyard wing.</w:t>
      </w:r>
    </w:p>
    <w:p w14:paraId="5202FE32" w14:textId="0ED17DCD" w:rsidR="00DA7B7B" w:rsidRDefault="00DA7B7B" w:rsidP="00DA7B7B">
      <w:pPr>
        <w:shd w:val="clear" w:color="auto" w:fill="FFFFFF"/>
        <w:spacing w:before="0" w:after="0"/>
        <w:jc w:val="both"/>
        <w:rPr>
          <w:rFonts w:ascii="Century Gothic" w:eastAsia="Times New Roman" w:hAnsi="Century Gothic" w:cs="Times New Roman"/>
          <w:sz w:val="22"/>
          <w:szCs w:val="22"/>
          <w:lang w:val="en-GB" w:eastAsia="en-GB"/>
        </w:rPr>
      </w:pPr>
      <w:r w:rsidRPr="00DA7B7B">
        <w:rPr>
          <w:rFonts w:ascii="Century Gothic" w:eastAsia="Times New Roman" w:hAnsi="Century Gothic" w:cs="Times New Roman"/>
          <w:sz w:val="22"/>
          <w:szCs w:val="22"/>
          <w:lang w:val="en-GB" w:eastAsia="en-GB"/>
        </w:rPr>
        <w:t>You’ll be able to relax in the hotel</w:t>
      </w:r>
      <w:r>
        <w:rPr>
          <w:rFonts w:ascii="Century Gothic" w:eastAsia="Times New Roman" w:hAnsi="Century Gothic" w:cs="Times New Roman"/>
          <w:sz w:val="22"/>
          <w:szCs w:val="22"/>
          <w:lang w:val="en-GB" w:eastAsia="en-GB"/>
        </w:rPr>
        <w:t>’</w:t>
      </w:r>
      <w:r w:rsidRPr="00DA7B7B">
        <w:rPr>
          <w:rFonts w:ascii="Century Gothic" w:eastAsia="Times New Roman" w:hAnsi="Century Gothic" w:cs="Times New Roman"/>
          <w:sz w:val="22"/>
          <w:szCs w:val="22"/>
          <w:lang w:val="en-GB" w:eastAsia="en-GB"/>
        </w:rPr>
        <w:t xml:space="preserve">s leisure club and walled courtyard garden. </w:t>
      </w:r>
    </w:p>
    <w:p w14:paraId="1291AAFC" w14:textId="4C7FE865" w:rsidR="00DA7B7B" w:rsidRPr="00DA7B7B" w:rsidRDefault="00DA7B7B" w:rsidP="00DA7B7B">
      <w:pPr>
        <w:shd w:val="clear" w:color="auto" w:fill="FFFFFF"/>
        <w:spacing w:before="0" w:after="0"/>
        <w:jc w:val="both"/>
        <w:rPr>
          <w:rFonts w:ascii="Century Gothic" w:eastAsia="Times New Roman" w:hAnsi="Century Gothic" w:cs="Times New Roman"/>
          <w:sz w:val="22"/>
          <w:szCs w:val="22"/>
          <w:lang w:val="en-GB" w:eastAsia="en-GB"/>
        </w:rPr>
      </w:pPr>
      <w:r w:rsidRPr="00DA7B7B">
        <w:rPr>
          <w:rFonts w:ascii="Century Gothic" w:eastAsia="Times New Roman" w:hAnsi="Century Gothic" w:cs="Times New Roman"/>
          <w:sz w:val="22"/>
          <w:szCs w:val="22"/>
          <w:lang w:val="en-GB" w:eastAsia="en-GB"/>
        </w:rPr>
        <w:t>A small hotel with lots of character, the </w:t>
      </w:r>
      <w:r w:rsidRPr="00DA7B7B">
        <w:rPr>
          <w:rFonts w:ascii="Century Gothic" w:eastAsia="Times New Roman" w:hAnsi="Century Gothic" w:cs="Times New Roman"/>
          <w:sz w:val="22"/>
          <w:szCs w:val="22"/>
          <w:bdr w:val="none" w:sz="0" w:space="0" w:color="auto" w:frame="1"/>
          <w:lang w:val="en-GB" w:eastAsia="en-GB"/>
        </w:rPr>
        <w:t>Angel Hotel</w:t>
      </w:r>
      <w:r w:rsidRPr="00DA7B7B">
        <w:rPr>
          <w:rFonts w:ascii="Century Gothic" w:eastAsia="Times New Roman" w:hAnsi="Century Gothic" w:cs="Times New Roman"/>
          <w:b/>
          <w:bCs/>
          <w:sz w:val="22"/>
          <w:szCs w:val="22"/>
          <w:bdr w:val="none" w:sz="0" w:space="0" w:color="auto" w:frame="1"/>
          <w:lang w:val="en-GB" w:eastAsia="en-GB"/>
        </w:rPr>
        <w:t> </w:t>
      </w:r>
      <w:r w:rsidRPr="00DA7B7B">
        <w:rPr>
          <w:rFonts w:ascii="Century Gothic" w:eastAsia="Times New Roman" w:hAnsi="Century Gothic" w:cs="Times New Roman"/>
          <w:sz w:val="22"/>
          <w:szCs w:val="22"/>
          <w:lang w:val="en-GB" w:eastAsia="en-GB"/>
        </w:rPr>
        <w:t xml:space="preserve">Chippenham Wiltshire offers homely, welcoming service </w:t>
      </w:r>
      <w:proofErr w:type="gramStart"/>
      <w:r w:rsidRPr="00DA7B7B">
        <w:rPr>
          <w:rFonts w:ascii="Century Gothic" w:eastAsia="Times New Roman" w:hAnsi="Century Gothic" w:cs="Times New Roman"/>
          <w:sz w:val="22"/>
          <w:szCs w:val="22"/>
          <w:lang w:val="en-GB" w:eastAsia="en-GB"/>
        </w:rPr>
        <w:t>at all times</w:t>
      </w:r>
      <w:proofErr w:type="gramEnd"/>
      <w:r w:rsidRPr="00DA7B7B">
        <w:rPr>
          <w:rFonts w:ascii="Century Gothic" w:eastAsia="Times New Roman" w:hAnsi="Century Gothic" w:cs="Times New Roman"/>
          <w:sz w:val="22"/>
          <w:szCs w:val="22"/>
          <w:lang w:val="en-GB" w:eastAsia="en-GB"/>
        </w:rPr>
        <w:t>. Our friendly staff make this a wonderful place to spend time at, and an even more inviting place to return to after a day at one of the many nearby beauty spots.</w:t>
      </w:r>
    </w:p>
    <w:p w14:paraId="3516D95A" w14:textId="33839BB1" w:rsidR="00A66333" w:rsidRPr="00DA7B7B" w:rsidRDefault="005F3DAA" w:rsidP="00A66333">
      <w:pPr>
        <w:pStyle w:val="Heading4"/>
        <w:rPr>
          <w:rFonts w:ascii="Century Gothic" w:hAnsi="Century Gothic"/>
          <w:color w:val="auto"/>
          <w:sz w:val="22"/>
          <w:szCs w:val="22"/>
          <w:u w:val="single"/>
        </w:rPr>
      </w:pPr>
      <w:r>
        <w:rPr>
          <w:rFonts w:ascii="Century Gothic" w:hAnsi="Century Gothic"/>
          <w:noProof/>
          <w:sz w:val="22"/>
          <w:szCs w:val="22"/>
        </w:rPr>
        <w:lastRenderedPageBreak/>
        <w:drawing>
          <wp:anchor distT="0" distB="0" distL="114300" distR="114300" simplePos="0" relativeHeight="251757568" behindDoc="0" locked="0" layoutInCell="1" allowOverlap="1" wp14:anchorId="17F9DA2C" wp14:editId="0E2ACEDF">
            <wp:simplePos x="0" y="0"/>
            <wp:positionH relativeFrom="column">
              <wp:posOffset>5256530</wp:posOffset>
            </wp:positionH>
            <wp:positionV relativeFrom="paragraph">
              <wp:posOffset>151765</wp:posOffset>
            </wp:positionV>
            <wp:extent cx="1429385" cy="1071880"/>
            <wp:effectExtent l="7303" t="0" r="6667" b="6668"/>
            <wp:wrapSquare wrapText="bothSides"/>
            <wp:docPr id="1083403715" name="Picture 11" descr="A brick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03715" name="Picture 11" descr="A brick building with a wind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29385" cy="1071880"/>
                    </a:xfrm>
                    <a:prstGeom prst="rect">
                      <a:avLst/>
                    </a:prstGeom>
                  </pic:spPr>
                </pic:pic>
              </a:graphicData>
            </a:graphic>
            <wp14:sizeRelH relativeFrom="margin">
              <wp14:pctWidth>0</wp14:pctWidth>
            </wp14:sizeRelH>
            <wp14:sizeRelV relativeFrom="margin">
              <wp14:pctHeight>0</wp14:pctHeight>
            </wp14:sizeRelV>
          </wp:anchor>
        </w:drawing>
      </w:r>
      <w:r w:rsidR="00A66333" w:rsidRPr="00DA7B7B">
        <w:rPr>
          <w:rFonts w:ascii="Century Gothic" w:hAnsi="Century Gothic"/>
          <w:color w:val="auto"/>
          <w:sz w:val="22"/>
          <w:szCs w:val="22"/>
          <w:u w:val="single"/>
        </w:rPr>
        <w:t>Parking</w:t>
      </w:r>
    </w:p>
    <w:p w14:paraId="50D295FC" w14:textId="0A713179" w:rsidR="004A0B57" w:rsidRPr="002D0F33" w:rsidRDefault="00A66333" w:rsidP="002D0F33">
      <w:pPr>
        <w:pStyle w:val="Compact"/>
        <w:numPr>
          <w:ilvl w:val="0"/>
          <w:numId w:val="25"/>
        </w:numPr>
        <w:rPr>
          <w:rFonts w:ascii="Century Gothic" w:hAnsi="Century Gothic"/>
          <w:sz w:val="22"/>
          <w:szCs w:val="22"/>
        </w:rPr>
      </w:pPr>
      <w:r w:rsidRPr="00DA7B7B">
        <w:rPr>
          <w:rFonts w:ascii="Century Gothic" w:hAnsi="Century Gothic"/>
          <w:sz w:val="22"/>
          <w:szCs w:val="22"/>
        </w:rPr>
        <w:t xml:space="preserve">There is parking </w:t>
      </w:r>
      <w:r w:rsidR="0078176F" w:rsidRPr="00DA7B7B">
        <w:rPr>
          <w:rFonts w:ascii="Century Gothic" w:hAnsi="Century Gothic"/>
          <w:sz w:val="22"/>
          <w:szCs w:val="22"/>
        </w:rPr>
        <w:t>at</w:t>
      </w:r>
      <w:r w:rsidRPr="00DA7B7B">
        <w:rPr>
          <w:rFonts w:ascii="Century Gothic" w:hAnsi="Century Gothic"/>
          <w:sz w:val="22"/>
          <w:szCs w:val="22"/>
        </w:rPr>
        <w:t xml:space="preserve"> the venue. There are </w:t>
      </w:r>
      <w:r w:rsidR="002D0F33">
        <w:rPr>
          <w:rFonts w:ascii="Century Gothic" w:hAnsi="Century Gothic"/>
          <w:sz w:val="22"/>
          <w:szCs w:val="22"/>
        </w:rPr>
        <w:t xml:space="preserve">3 </w:t>
      </w:r>
      <w:r w:rsidRPr="00DA7B7B">
        <w:rPr>
          <w:rFonts w:ascii="Century Gothic" w:hAnsi="Century Gothic"/>
          <w:sz w:val="22"/>
          <w:szCs w:val="22"/>
        </w:rPr>
        <w:t xml:space="preserve">accessible parking spaces. </w:t>
      </w:r>
    </w:p>
    <w:p w14:paraId="39D0BC5D" w14:textId="4500B8BB" w:rsidR="00A66333" w:rsidRPr="00DA7B7B" w:rsidRDefault="00472810" w:rsidP="004A0B57">
      <w:pPr>
        <w:pStyle w:val="Compact"/>
        <w:numPr>
          <w:ilvl w:val="0"/>
          <w:numId w:val="25"/>
        </w:numPr>
        <w:rPr>
          <w:rFonts w:ascii="Century Gothic" w:hAnsi="Century Gothic"/>
          <w:sz w:val="22"/>
          <w:szCs w:val="22"/>
        </w:rPr>
      </w:pPr>
      <w:r w:rsidRPr="00DA7B7B">
        <w:rPr>
          <w:rFonts w:ascii="Century Gothic" w:hAnsi="Century Gothic"/>
          <w:sz w:val="22"/>
          <w:szCs w:val="22"/>
        </w:rPr>
        <w:t>The car park</w:t>
      </w:r>
      <w:r w:rsidR="0078176F" w:rsidRPr="00DA7B7B">
        <w:rPr>
          <w:rFonts w:ascii="Century Gothic" w:hAnsi="Century Gothic"/>
          <w:sz w:val="22"/>
          <w:szCs w:val="22"/>
        </w:rPr>
        <w:t xml:space="preserve"> </w:t>
      </w:r>
      <w:r w:rsidR="002D0F33">
        <w:rPr>
          <w:rFonts w:ascii="Century Gothic" w:hAnsi="Century Gothic"/>
          <w:sz w:val="22"/>
          <w:szCs w:val="22"/>
        </w:rPr>
        <w:t xml:space="preserve">is within </w:t>
      </w:r>
      <w:proofErr w:type="gramStart"/>
      <w:r w:rsidR="002D0F33">
        <w:rPr>
          <w:rFonts w:ascii="Century Gothic" w:hAnsi="Century Gothic"/>
          <w:sz w:val="22"/>
          <w:szCs w:val="22"/>
        </w:rPr>
        <w:t>close proximity</w:t>
      </w:r>
      <w:proofErr w:type="gramEnd"/>
      <w:r w:rsidR="002D0F33">
        <w:rPr>
          <w:rFonts w:ascii="Century Gothic" w:hAnsi="Century Gothic"/>
          <w:sz w:val="22"/>
          <w:szCs w:val="22"/>
        </w:rPr>
        <w:t xml:space="preserve"> of the rear entrance. </w:t>
      </w:r>
      <w:r w:rsidR="00A66333" w:rsidRPr="00DA7B7B">
        <w:rPr>
          <w:rFonts w:ascii="Century Gothic" w:hAnsi="Century Gothic"/>
          <w:sz w:val="22"/>
          <w:szCs w:val="22"/>
        </w:rPr>
        <w:t>Parking is free</w:t>
      </w:r>
      <w:r w:rsidR="002D0F33">
        <w:rPr>
          <w:rFonts w:ascii="Century Gothic" w:hAnsi="Century Gothic"/>
          <w:sz w:val="22"/>
          <w:szCs w:val="22"/>
        </w:rPr>
        <w:t xml:space="preserve"> and all vehicles need to be registered on screen at reception.</w:t>
      </w:r>
    </w:p>
    <w:p w14:paraId="30B8F48F" w14:textId="4BDB4858" w:rsidR="004A0B57" w:rsidRPr="002D0F33" w:rsidRDefault="00A66333" w:rsidP="002D0F33">
      <w:pPr>
        <w:pStyle w:val="Compact"/>
        <w:numPr>
          <w:ilvl w:val="0"/>
          <w:numId w:val="25"/>
        </w:numPr>
        <w:rPr>
          <w:rFonts w:ascii="Century Gothic" w:hAnsi="Century Gothic"/>
          <w:sz w:val="22"/>
          <w:szCs w:val="22"/>
        </w:rPr>
      </w:pPr>
      <w:r w:rsidRPr="00DA7B7B">
        <w:rPr>
          <w:rFonts w:ascii="Century Gothic" w:hAnsi="Century Gothic"/>
          <w:sz w:val="22"/>
          <w:szCs w:val="22"/>
        </w:rPr>
        <w:t xml:space="preserve">There is a drop-off point at the main entrance. The drop-off </w:t>
      </w:r>
      <w:r w:rsidR="0078176F" w:rsidRPr="00DA7B7B">
        <w:rPr>
          <w:rFonts w:ascii="Century Gothic" w:hAnsi="Century Gothic"/>
          <w:sz w:val="22"/>
          <w:szCs w:val="22"/>
        </w:rPr>
        <w:t xml:space="preserve">is </w:t>
      </w:r>
      <w:r w:rsidR="002D0F33">
        <w:rPr>
          <w:rFonts w:ascii="Century Gothic" w:hAnsi="Century Gothic"/>
          <w:sz w:val="22"/>
          <w:szCs w:val="22"/>
        </w:rPr>
        <w:t xml:space="preserve">in front of the main </w:t>
      </w:r>
      <w:r w:rsidR="00472810">
        <w:rPr>
          <w:rFonts w:ascii="Century Gothic" w:hAnsi="Century Gothic"/>
          <w:sz w:val="22"/>
          <w:szCs w:val="22"/>
        </w:rPr>
        <w:t>doors.</w:t>
      </w:r>
    </w:p>
    <w:p w14:paraId="6342DB8F" w14:textId="39BF3014" w:rsidR="004A0B57" w:rsidRPr="002D0F33" w:rsidRDefault="00A66333" w:rsidP="002D0F33">
      <w:pPr>
        <w:pStyle w:val="Compact"/>
        <w:numPr>
          <w:ilvl w:val="0"/>
          <w:numId w:val="25"/>
        </w:numPr>
        <w:rPr>
          <w:rFonts w:ascii="Century Gothic" w:hAnsi="Century Gothic"/>
          <w:sz w:val="22"/>
          <w:szCs w:val="22"/>
        </w:rPr>
      </w:pPr>
      <w:r w:rsidRPr="00DA7B7B">
        <w:rPr>
          <w:rFonts w:ascii="Century Gothic" w:hAnsi="Century Gothic"/>
          <w:sz w:val="22"/>
          <w:szCs w:val="22"/>
        </w:rPr>
        <w:t xml:space="preserve">From the car park to the </w:t>
      </w:r>
      <w:r w:rsidR="0078176F" w:rsidRPr="00DA7B7B">
        <w:rPr>
          <w:rFonts w:ascii="Century Gothic" w:hAnsi="Century Gothic"/>
          <w:sz w:val="22"/>
          <w:szCs w:val="22"/>
        </w:rPr>
        <w:t>entranc</w:t>
      </w:r>
      <w:r w:rsidR="002D0F33">
        <w:rPr>
          <w:rFonts w:ascii="Century Gothic" w:hAnsi="Century Gothic"/>
          <w:sz w:val="22"/>
          <w:szCs w:val="22"/>
        </w:rPr>
        <w:t>e there are steps and a ramp</w:t>
      </w:r>
      <w:r w:rsidRPr="00DA7B7B">
        <w:rPr>
          <w:rFonts w:ascii="Century Gothic" w:hAnsi="Century Gothic"/>
          <w:sz w:val="22"/>
          <w:szCs w:val="22"/>
        </w:rPr>
        <w:t>.</w:t>
      </w:r>
    </w:p>
    <w:p w14:paraId="16EDDC30" w14:textId="77777777" w:rsidR="004A0B57" w:rsidRPr="00DA7B7B" w:rsidRDefault="0078176F" w:rsidP="004A0B57">
      <w:pPr>
        <w:pStyle w:val="Compact"/>
        <w:numPr>
          <w:ilvl w:val="0"/>
          <w:numId w:val="25"/>
        </w:numPr>
        <w:rPr>
          <w:rFonts w:ascii="Century Gothic" w:hAnsi="Century Gothic"/>
          <w:sz w:val="22"/>
          <w:szCs w:val="22"/>
        </w:rPr>
      </w:pPr>
      <w:r w:rsidRPr="00DA7B7B">
        <w:rPr>
          <w:rFonts w:ascii="Century Gothic" w:hAnsi="Century Gothic"/>
          <w:sz w:val="22"/>
          <w:szCs w:val="22"/>
        </w:rPr>
        <w:t>There is not a</w:t>
      </w:r>
      <w:r w:rsidR="00A66333" w:rsidRPr="00DA7B7B">
        <w:rPr>
          <w:rFonts w:ascii="Century Gothic" w:hAnsi="Century Gothic"/>
          <w:sz w:val="22"/>
          <w:szCs w:val="22"/>
        </w:rPr>
        <w:t xml:space="preserve"> lift</w:t>
      </w:r>
      <w:r w:rsidRPr="00DA7B7B">
        <w:rPr>
          <w:rFonts w:ascii="Century Gothic" w:hAnsi="Century Gothic"/>
          <w:sz w:val="22"/>
          <w:szCs w:val="22"/>
        </w:rPr>
        <w:t xml:space="preserve"> within the building.</w:t>
      </w:r>
    </w:p>
    <w:p w14:paraId="3E24CBBE" w14:textId="10018129" w:rsidR="00A66333" w:rsidRPr="00DA7B7B" w:rsidRDefault="00A66333" w:rsidP="0078176F">
      <w:pPr>
        <w:pStyle w:val="Compact"/>
        <w:rPr>
          <w:sz w:val="22"/>
          <w:szCs w:val="22"/>
        </w:rPr>
      </w:pPr>
    </w:p>
    <w:p w14:paraId="24A91B9B" w14:textId="734323D6" w:rsidR="00A66333" w:rsidRPr="00DA7B7B" w:rsidRDefault="005F3DAA" w:rsidP="00A66333">
      <w:pPr>
        <w:rPr>
          <w:rFonts w:ascii="Century Gothic" w:hAnsi="Century Gothic"/>
          <w:b/>
          <w:sz w:val="22"/>
          <w:szCs w:val="22"/>
          <w:u w:val="single"/>
        </w:rPr>
      </w:pPr>
      <w:r>
        <w:rPr>
          <w:rFonts w:ascii="Century Gothic" w:hAnsi="Century Gothic"/>
          <w:noProof/>
          <w:sz w:val="22"/>
          <w:szCs w:val="22"/>
        </w:rPr>
        <w:drawing>
          <wp:anchor distT="0" distB="0" distL="114300" distR="114300" simplePos="0" relativeHeight="251753472" behindDoc="0" locked="0" layoutInCell="1" allowOverlap="1" wp14:anchorId="4F879740" wp14:editId="1BD2109F">
            <wp:simplePos x="0" y="0"/>
            <wp:positionH relativeFrom="column">
              <wp:posOffset>5345430</wp:posOffset>
            </wp:positionH>
            <wp:positionV relativeFrom="paragraph">
              <wp:posOffset>247650</wp:posOffset>
            </wp:positionV>
            <wp:extent cx="1274445" cy="955040"/>
            <wp:effectExtent l="7303" t="0" r="9207" b="9208"/>
            <wp:wrapSquare wrapText="bothSides"/>
            <wp:docPr id="971037215" name="Picture 10" descr="A street with buildings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37215" name="Picture 10" descr="A street with buildings on the sid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74445" cy="955040"/>
                    </a:xfrm>
                    <a:prstGeom prst="rect">
                      <a:avLst/>
                    </a:prstGeom>
                  </pic:spPr>
                </pic:pic>
              </a:graphicData>
            </a:graphic>
            <wp14:sizeRelH relativeFrom="margin">
              <wp14:pctWidth>0</wp14:pctWidth>
            </wp14:sizeRelH>
            <wp14:sizeRelV relativeFrom="margin">
              <wp14:pctHeight>0</wp14:pctHeight>
            </wp14:sizeRelV>
          </wp:anchor>
        </w:drawing>
      </w:r>
      <w:r w:rsidR="00A66333" w:rsidRPr="00DA7B7B">
        <w:rPr>
          <w:rFonts w:ascii="Century Gothic" w:hAnsi="Century Gothic"/>
          <w:b/>
          <w:sz w:val="22"/>
          <w:szCs w:val="22"/>
          <w:u w:val="single"/>
        </w:rPr>
        <w:t>Arrival</w:t>
      </w:r>
    </w:p>
    <w:p w14:paraId="0694CC26" w14:textId="323696C7" w:rsidR="00A66333" w:rsidRPr="00DA7B7B" w:rsidRDefault="00A66333" w:rsidP="00A66333">
      <w:pPr>
        <w:pStyle w:val="Heading4"/>
        <w:rPr>
          <w:rFonts w:ascii="Century Gothic" w:hAnsi="Century Gothic"/>
          <w:color w:val="auto"/>
          <w:sz w:val="22"/>
          <w:szCs w:val="22"/>
        </w:rPr>
      </w:pPr>
      <w:r w:rsidRPr="00DA7B7B">
        <w:rPr>
          <w:rFonts w:ascii="Century Gothic" w:hAnsi="Century Gothic"/>
          <w:color w:val="auto"/>
          <w:sz w:val="22"/>
          <w:szCs w:val="22"/>
        </w:rPr>
        <w:t>Path to main entrance</w:t>
      </w:r>
    </w:p>
    <w:p w14:paraId="0FECF3A9" w14:textId="7905E2AD" w:rsidR="002D0F33" w:rsidRDefault="00A66333" w:rsidP="00A66333">
      <w:pPr>
        <w:pStyle w:val="Compact"/>
        <w:numPr>
          <w:ilvl w:val="0"/>
          <w:numId w:val="24"/>
        </w:numPr>
        <w:rPr>
          <w:rFonts w:ascii="Century Gothic" w:hAnsi="Century Gothic"/>
          <w:sz w:val="22"/>
          <w:szCs w:val="22"/>
        </w:rPr>
      </w:pPr>
      <w:r w:rsidRPr="00DA7B7B">
        <w:rPr>
          <w:rFonts w:ascii="Century Gothic" w:hAnsi="Century Gothic"/>
          <w:sz w:val="22"/>
          <w:szCs w:val="22"/>
        </w:rPr>
        <w:t>From the street to the main entrance, there</w:t>
      </w:r>
      <w:r w:rsidR="002D0F33">
        <w:rPr>
          <w:rFonts w:ascii="Century Gothic" w:hAnsi="Century Gothic"/>
          <w:sz w:val="22"/>
          <w:szCs w:val="22"/>
        </w:rPr>
        <w:t xml:space="preserve"> are 2 steps into the building.</w:t>
      </w:r>
    </w:p>
    <w:p w14:paraId="6556F746" w14:textId="653AA738" w:rsidR="004A0B57" w:rsidRDefault="002D0F33" w:rsidP="002D0F33">
      <w:pPr>
        <w:pStyle w:val="Compact"/>
        <w:numPr>
          <w:ilvl w:val="0"/>
          <w:numId w:val="24"/>
        </w:numPr>
        <w:rPr>
          <w:rFonts w:ascii="Century Gothic" w:hAnsi="Century Gothic"/>
          <w:sz w:val="22"/>
          <w:szCs w:val="22"/>
        </w:rPr>
      </w:pPr>
      <w:r>
        <w:rPr>
          <w:rFonts w:ascii="Century Gothic" w:hAnsi="Century Gothic"/>
          <w:sz w:val="22"/>
          <w:szCs w:val="22"/>
        </w:rPr>
        <w:t xml:space="preserve">Accessible access from the street down the side of the main building. </w:t>
      </w:r>
    </w:p>
    <w:p w14:paraId="54592D18" w14:textId="6267CCCA" w:rsidR="00A66333" w:rsidRPr="00DA7B7B" w:rsidRDefault="00A66333" w:rsidP="00733043">
      <w:pPr>
        <w:pStyle w:val="Compact"/>
        <w:rPr>
          <w:rFonts w:ascii="Century Gothic" w:hAnsi="Century Gothic"/>
          <w:sz w:val="22"/>
          <w:szCs w:val="22"/>
        </w:rPr>
      </w:pPr>
    </w:p>
    <w:p w14:paraId="6D919E52" w14:textId="192E154A" w:rsidR="0013496C" w:rsidRPr="00733043" w:rsidRDefault="00A66333" w:rsidP="00733043">
      <w:pPr>
        <w:pStyle w:val="Heading4"/>
        <w:rPr>
          <w:rFonts w:ascii="Century Gothic" w:hAnsi="Century Gothic"/>
          <w:color w:val="auto"/>
          <w:sz w:val="22"/>
          <w:szCs w:val="22"/>
          <w:u w:val="single"/>
        </w:rPr>
      </w:pPr>
      <w:r w:rsidRPr="00DA7B7B">
        <w:rPr>
          <w:rFonts w:ascii="Century Gothic" w:hAnsi="Century Gothic"/>
          <w:color w:val="auto"/>
          <w:sz w:val="22"/>
          <w:szCs w:val="22"/>
          <w:u w:val="single"/>
        </w:rPr>
        <w:t>Main entrance</w:t>
      </w:r>
    </w:p>
    <w:p w14:paraId="79C7A79C" w14:textId="542701C7" w:rsidR="00965EF9" w:rsidRPr="002D0F33" w:rsidRDefault="00A66333" w:rsidP="002D0F33">
      <w:pPr>
        <w:pStyle w:val="Compact"/>
        <w:numPr>
          <w:ilvl w:val="0"/>
          <w:numId w:val="23"/>
        </w:numPr>
        <w:rPr>
          <w:rFonts w:ascii="Century Gothic" w:hAnsi="Century Gothic"/>
          <w:sz w:val="22"/>
          <w:szCs w:val="22"/>
        </w:rPr>
      </w:pPr>
      <w:r w:rsidRPr="00DA7B7B">
        <w:rPr>
          <w:rFonts w:ascii="Century Gothic" w:hAnsi="Century Gothic"/>
          <w:sz w:val="22"/>
          <w:szCs w:val="22"/>
        </w:rPr>
        <w:t xml:space="preserve">The main entrance has level </w:t>
      </w:r>
      <w:r w:rsidR="005F50A1" w:rsidRPr="00DA7B7B">
        <w:rPr>
          <w:rFonts w:ascii="Century Gothic" w:hAnsi="Century Gothic"/>
          <w:sz w:val="22"/>
          <w:szCs w:val="22"/>
        </w:rPr>
        <w:t>access;</w:t>
      </w:r>
      <w:r w:rsidR="00965EF9" w:rsidRPr="00DA7B7B">
        <w:rPr>
          <w:rFonts w:ascii="Century Gothic" w:hAnsi="Century Gothic"/>
          <w:sz w:val="22"/>
          <w:szCs w:val="22"/>
        </w:rPr>
        <w:t xml:space="preserve"> there are </w:t>
      </w:r>
      <w:r w:rsidR="002D0F33">
        <w:rPr>
          <w:rFonts w:ascii="Century Gothic" w:hAnsi="Century Gothic"/>
          <w:sz w:val="22"/>
          <w:szCs w:val="22"/>
        </w:rPr>
        <w:t>2</w:t>
      </w:r>
      <w:r w:rsidR="00965EF9" w:rsidRPr="00DA7B7B">
        <w:rPr>
          <w:rFonts w:ascii="Century Gothic" w:hAnsi="Century Gothic"/>
          <w:sz w:val="22"/>
          <w:szCs w:val="22"/>
        </w:rPr>
        <w:t xml:space="preserve"> steps up to the main hotel reception</w:t>
      </w:r>
      <w:r w:rsidRPr="00DA7B7B">
        <w:rPr>
          <w:rFonts w:ascii="Century Gothic" w:hAnsi="Century Gothic"/>
          <w:sz w:val="22"/>
          <w:szCs w:val="22"/>
        </w:rPr>
        <w:t>.</w:t>
      </w:r>
    </w:p>
    <w:p w14:paraId="7A6A9C5B" w14:textId="5E56AE88" w:rsidR="004A0B57" w:rsidRPr="002D0F33" w:rsidRDefault="00965EF9" w:rsidP="002D0F33">
      <w:pPr>
        <w:pStyle w:val="Compact"/>
        <w:numPr>
          <w:ilvl w:val="0"/>
          <w:numId w:val="23"/>
        </w:numPr>
        <w:rPr>
          <w:rFonts w:ascii="Century Gothic" w:hAnsi="Century Gothic"/>
          <w:sz w:val="22"/>
          <w:szCs w:val="22"/>
        </w:rPr>
      </w:pPr>
      <w:r w:rsidRPr="00DA7B7B">
        <w:rPr>
          <w:rFonts w:ascii="Century Gothic" w:hAnsi="Century Gothic"/>
          <w:sz w:val="22"/>
          <w:szCs w:val="22"/>
        </w:rPr>
        <w:t xml:space="preserve">The </w:t>
      </w:r>
      <w:r w:rsidR="002D0F33">
        <w:rPr>
          <w:rFonts w:ascii="Century Gothic" w:hAnsi="Century Gothic"/>
          <w:sz w:val="22"/>
          <w:szCs w:val="22"/>
        </w:rPr>
        <w:t>leisure facilities</w:t>
      </w:r>
      <w:r w:rsidRPr="00DA7B7B">
        <w:rPr>
          <w:rFonts w:ascii="Century Gothic" w:hAnsi="Century Gothic"/>
          <w:sz w:val="22"/>
          <w:szCs w:val="22"/>
        </w:rPr>
        <w:t xml:space="preserve"> </w:t>
      </w:r>
      <w:r w:rsidR="002D0F33">
        <w:rPr>
          <w:rFonts w:ascii="Century Gothic" w:hAnsi="Century Gothic"/>
          <w:sz w:val="22"/>
          <w:szCs w:val="22"/>
        </w:rPr>
        <w:t>are</w:t>
      </w:r>
      <w:r w:rsidRPr="00DA7B7B">
        <w:rPr>
          <w:rFonts w:ascii="Century Gothic" w:hAnsi="Century Gothic"/>
          <w:sz w:val="22"/>
          <w:szCs w:val="22"/>
        </w:rPr>
        <w:t xml:space="preserve"> level access.</w:t>
      </w:r>
    </w:p>
    <w:p w14:paraId="1CA8E82E" w14:textId="07F670FE" w:rsidR="00965EF9" w:rsidRPr="002D0F33" w:rsidRDefault="00A66333" w:rsidP="00965EF9">
      <w:pPr>
        <w:pStyle w:val="Compact"/>
        <w:numPr>
          <w:ilvl w:val="0"/>
          <w:numId w:val="23"/>
        </w:numPr>
        <w:rPr>
          <w:rFonts w:ascii="Century Gothic" w:hAnsi="Century Gothic"/>
          <w:sz w:val="22"/>
          <w:szCs w:val="22"/>
        </w:rPr>
      </w:pPr>
      <w:r w:rsidRPr="00DA7B7B">
        <w:rPr>
          <w:rFonts w:ascii="Century Gothic" w:hAnsi="Century Gothic"/>
          <w:sz w:val="22"/>
          <w:szCs w:val="22"/>
        </w:rPr>
        <w:t xml:space="preserve">The main door is </w:t>
      </w:r>
      <w:r w:rsidR="00965EF9" w:rsidRPr="00DA7B7B">
        <w:rPr>
          <w:rFonts w:ascii="Century Gothic" w:hAnsi="Century Gothic"/>
          <w:sz w:val="22"/>
          <w:szCs w:val="22"/>
        </w:rPr>
        <w:t xml:space="preserve">hinged </w:t>
      </w:r>
      <w:r w:rsidR="001A3194" w:rsidRPr="00DA7B7B">
        <w:rPr>
          <w:rFonts w:ascii="Century Gothic" w:hAnsi="Century Gothic"/>
          <w:sz w:val="22"/>
          <w:szCs w:val="22"/>
        </w:rPr>
        <w:t>and not automatic</w:t>
      </w:r>
      <w:r w:rsidRPr="00DA7B7B">
        <w:rPr>
          <w:rFonts w:ascii="Century Gothic" w:hAnsi="Century Gothic"/>
          <w:sz w:val="22"/>
          <w:szCs w:val="22"/>
        </w:rPr>
        <w:t>.</w:t>
      </w:r>
    </w:p>
    <w:p w14:paraId="16DFE090" w14:textId="221C871B" w:rsidR="00A66333" w:rsidRPr="004E5BE6" w:rsidRDefault="00A66333" w:rsidP="00A66333">
      <w:pPr>
        <w:pStyle w:val="Compact"/>
        <w:numPr>
          <w:ilvl w:val="0"/>
          <w:numId w:val="23"/>
        </w:numPr>
        <w:rPr>
          <w:rFonts w:ascii="Century Gothic" w:hAnsi="Century Gothic"/>
          <w:sz w:val="22"/>
          <w:szCs w:val="22"/>
        </w:rPr>
      </w:pPr>
      <w:r w:rsidRPr="004E5BE6">
        <w:rPr>
          <w:rFonts w:ascii="Century Gothic" w:hAnsi="Century Gothic"/>
          <w:sz w:val="22"/>
          <w:szCs w:val="22"/>
        </w:rPr>
        <w:t xml:space="preserve">The </w:t>
      </w:r>
      <w:r w:rsidR="001A3194" w:rsidRPr="004E5BE6">
        <w:rPr>
          <w:rFonts w:ascii="Century Gothic" w:hAnsi="Century Gothic"/>
          <w:sz w:val="22"/>
          <w:szCs w:val="22"/>
        </w:rPr>
        <w:t xml:space="preserve">main hotel entrance </w:t>
      </w:r>
      <w:r w:rsidRPr="004E5BE6">
        <w:rPr>
          <w:rFonts w:ascii="Century Gothic" w:hAnsi="Century Gothic"/>
          <w:sz w:val="22"/>
          <w:szCs w:val="22"/>
        </w:rPr>
        <w:t xml:space="preserve">door is </w:t>
      </w:r>
      <w:r w:rsidR="0000609D" w:rsidRPr="004E5BE6">
        <w:rPr>
          <w:rFonts w:ascii="Century Gothic" w:hAnsi="Century Gothic"/>
          <w:sz w:val="22"/>
          <w:szCs w:val="22"/>
        </w:rPr>
        <w:t>approx.</w:t>
      </w:r>
      <w:r w:rsidRPr="004E5BE6">
        <w:rPr>
          <w:rFonts w:ascii="Century Gothic" w:hAnsi="Century Gothic"/>
          <w:sz w:val="22"/>
          <w:szCs w:val="22"/>
        </w:rPr>
        <w:t>1000mm wide.</w:t>
      </w:r>
    </w:p>
    <w:p w14:paraId="47BFAD8D" w14:textId="6FE1F90F" w:rsidR="001A3194" w:rsidRPr="002D0F33" w:rsidRDefault="001A3194" w:rsidP="00BE7DD0">
      <w:pPr>
        <w:pStyle w:val="Compact"/>
        <w:numPr>
          <w:ilvl w:val="0"/>
          <w:numId w:val="23"/>
        </w:numPr>
        <w:rPr>
          <w:rFonts w:ascii="Century Gothic" w:hAnsi="Century Gothic"/>
          <w:color w:val="FF0000"/>
          <w:sz w:val="22"/>
          <w:szCs w:val="22"/>
        </w:rPr>
      </w:pPr>
      <w:r w:rsidRPr="004E5BE6">
        <w:rPr>
          <w:rFonts w:ascii="Century Gothic" w:hAnsi="Century Gothic"/>
          <w:sz w:val="22"/>
          <w:szCs w:val="22"/>
        </w:rPr>
        <w:t>The spa doors are</w:t>
      </w:r>
      <w:r w:rsidR="0000609D" w:rsidRPr="004E5BE6">
        <w:rPr>
          <w:rFonts w:ascii="Century Gothic" w:hAnsi="Century Gothic"/>
          <w:sz w:val="22"/>
          <w:szCs w:val="22"/>
        </w:rPr>
        <w:t xml:space="preserve"> approx.</w:t>
      </w:r>
      <w:r w:rsidRPr="004E5BE6">
        <w:rPr>
          <w:rFonts w:ascii="Century Gothic" w:hAnsi="Century Gothic"/>
          <w:sz w:val="22"/>
          <w:szCs w:val="22"/>
        </w:rPr>
        <w:t xml:space="preserve"> 1700mm wide.</w:t>
      </w:r>
      <w:r w:rsidR="0013496C" w:rsidRPr="002D0F33">
        <w:rPr>
          <w:rFonts w:ascii="Century Gothic" w:hAnsi="Century Gothic"/>
          <w:color w:val="FF0000"/>
          <w:sz w:val="22"/>
          <w:szCs w:val="22"/>
        </w:rPr>
        <w:br/>
      </w:r>
    </w:p>
    <w:p w14:paraId="6DE3EFD8" w14:textId="647586E0" w:rsidR="00A66333" w:rsidRPr="00DA7B7B" w:rsidRDefault="00A66333" w:rsidP="00A66333">
      <w:pPr>
        <w:spacing w:before="100" w:beforeAutospacing="1" w:after="100" w:afterAutospacing="1"/>
        <w:rPr>
          <w:rFonts w:ascii="Century Gothic" w:hAnsi="Century Gothic" w:cs="Arial"/>
          <w:b/>
          <w:bCs/>
          <w:sz w:val="22"/>
          <w:szCs w:val="22"/>
          <w:u w:val="single"/>
          <w:lang w:eastAsia="en-GB"/>
        </w:rPr>
      </w:pPr>
      <w:bookmarkStart w:id="2" w:name="at-a-glance"/>
      <w:r w:rsidRPr="00DA7B7B">
        <w:rPr>
          <w:rFonts w:ascii="Century Gothic" w:hAnsi="Century Gothic" w:cs="Arial"/>
          <w:b/>
          <w:bCs/>
          <w:sz w:val="22"/>
          <w:szCs w:val="22"/>
          <w:u w:val="single"/>
          <w:lang w:eastAsia="en-GB"/>
        </w:rPr>
        <w:t>Reception</w:t>
      </w:r>
    </w:p>
    <w:p w14:paraId="1317123D" w14:textId="57C06482" w:rsidR="004A0B57" w:rsidRPr="002D0F33" w:rsidRDefault="00A66333" w:rsidP="002D0F33">
      <w:pPr>
        <w:pStyle w:val="Compact"/>
        <w:numPr>
          <w:ilvl w:val="0"/>
          <w:numId w:val="22"/>
        </w:numPr>
        <w:rPr>
          <w:rFonts w:ascii="Century Gothic" w:hAnsi="Century Gothic"/>
          <w:sz w:val="22"/>
          <w:szCs w:val="22"/>
          <w:lang w:eastAsia="en-GB"/>
        </w:rPr>
      </w:pPr>
      <w:r w:rsidRPr="00DA7B7B">
        <w:rPr>
          <w:rFonts w:ascii="Century Gothic" w:hAnsi="Century Gothic"/>
          <w:sz w:val="22"/>
          <w:szCs w:val="22"/>
          <w:lang w:eastAsia="en-GB"/>
        </w:rPr>
        <w:t xml:space="preserve">All ground floor doors </w:t>
      </w:r>
      <w:r w:rsidR="002D0F33">
        <w:rPr>
          <w:rFonts w:ascii="Century Gothic" w:hAnsi="Century Gothic"/>
          <w:sz w:val="22"/>
          <w:szCs w:val="22"/>
          <w:lang w:eastAsia="en-GB"/>
        </w:rPr>
        <w:t xml:space="preserve">in the main building </w:t>
      </w:r>
      <w:r w:rsidRPr="00DA7B7B">
        <w:rPr>
          <w:rFonts w:ascii="Century Gothic" w:hAnsi="Century Gothic"/>
          <w:sz w:val="22"/>
          <w:szCs w:val="22"/>
          <w:lang w:eastAsia="en-GB"/>
        </w:rPr>
        <w:t>are open during normal service hours</w:t>
      </w:r>
      <w:r w:rsidR="001A3194" w:rsidRPr="00DA7B7B">
        <w:rPr>
          <w:rFonts w:ascii="Century Gothic" w:hAnsi="Century Gothic"/>
          <w:sz w:val="22"/>
          <w:szCs w:val="22"/>
          <w:lang w:eastAsia="en-GB"/>
        </w:rPr>
        <w:t>.</w:t>
      </w:r>
    </w:p>
    <w:p w14:paraId="772376D6" w14:textId="6A7B2A6C" w:rsidR="00A66333" w:rsidRPr="00DA7B7B" w:rsidRDefault="00D11342" w:rsidP="00A66333">
      <w:pPr>
        <w:pStyle w:val="Compact"/>
        <w:numPr>
          <w:ilvl w:val="0"/>
          <w:numId w:val="22"/>
        </w:numPr>
        <w:rPr>
          <w:rFonts w:ascii="Century Gothic" w:hAnsi="Century Gothic"/>
          <w:sz w:val="22"/>
          <w:szCs w:val="22"/>
          <w:lang w:eastAsia="en-GB"/>
        </w:rPr>
      </w:pPr>
      <w:r>
        <w:rPr>
          <w:rFonts w:ascii="Century Gothic" w:eastAsia="Times New Roman" w:hAnsi="Century Gothic" w:cs="Times New Roman"/>
          <w:noProof/>
          <w:sz w:val="22"/>
          <w:szCs w:val="22"/>
          <w:lang w:val="en-GB" w:eastAsia="en-GB"/>
        </w:rPr>
        <w:drawing>
          <wp:anchor distT="0" distB="0" distL="114300" distR="114300" simplePos="0" relativeHeight="251604992" behindDoc="0" locked="0" layoutInCell="1" allowOverlap="1" wp14:anchorId="11EFF4C3" wp14:editId="26A45BAA">
            <wp:simplePos x="0" y="0"/>
            <wp:positionH relativeFrom="column">
              <wp:posOffset>5038725</wp:posOffset>
            </wp:positionH>
            <wp:positionV relativeFrom="paragraph">
              <wp:posOffset>25400</wp:posOffset>
            </wp:positionV>
            <wp:extent cx="1471295" cy="981075"/>
            <wp:effectExtent l="0" t="0" r="0" b="9525"/>
            <wp:wrapSquare wrapText="bothSides"/>
            <wp:docPr id="1186793818" name="Picture 4" descr="A room with a wood floor and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93818" name="Picture 4" descr="A room with a wood floor and a glass 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1295" cy="981075"/>
                    </a:xfrm>
                    <a:prstGeom prst="rect">
                      <a:avLst/>
                    </a:prstGeom>
                  </pic:spPr>
                </pic:pic>
              </a:graphicData>
            </a:graphic>
            <wp14:sizeRelH relativeFrom="margin">
              <wp14:pctWidth>0</wp14:pctWidth>
            </wp14:sizeRelH>
            <wp14:sizeRelV relativeFrom="margin">
              <wp14:pctHeight>0</wp14:pctHeight>
            </wp14:sizeRelV>
          </wp:anchor>
        </w:drawing>
      </w:r>
      <w:r w:rsidR="00A66333" w:rsidRPr="00DA7B7B">
        <w:rPr>
          <w:rFonts w:ascii="Century Gothic" w:hAnsi="Century Gothic"/>
          <w:sz w:val="22"/>
          <w:szCs w:val="22"/>
          <w:lang w:eastAsia="en-GB"/>
        </w:rPr>
        <w:t xml:space="preserve">There </w:t>
      </w:r>
      <w:r w:rsidR="001A3194" w:rsidRPr="00DA7B7B">
        <w:rPr>
          <w:rFonts w:ascii="Century Gothic" w:hAnsi="Century Gothic"/>
          <w:sz w:val="22"/>
          <w:szCs w:val="22"/>
          <w:lang w:eastAsia="en-GB"/>
        </w:rPr>
        <w:t xml:space="preserve">are steps </w:t>
      </w:r>
      <w:r w:rsidR="00A66333" w:rsidRPr="00DA7B7B">
        <w:rPr>
          <w:rFonts w:ascii="Century Gothic" w:hAnsi="Century Gothic"/>
          <w:sz w:val="22"/>
          <w:szCs w:val="22"/>
          <w:lang w:eastAsia="en-GB"/>
        </w:rPr>
        <w:t xml:space="preserve">to </w:t>
      </w:r>
      <w:r w:rsidR="001A3194" w:rsidRPr="00DA7B7B">
        <w:rPr>
          <w:rFonts w:ascii="Century Gothic" w:hAnsi="Century Gothic"/>
          <w:sz w:val="22"/>
          <w:szCs w:val="22"/>
          <w:lang w:eastAsia="en-GB"/>
        </w:rPr>
        <w:t xml:space="preserve">get to </w:t>
      </w:r>
      <w:r w:rsidR="00A66333" w:rsidRPr="00DA7B7B">
        <w:rPr>
          <w:rFonts w:ascii="Century Gothic" w:hAnsi="Century Gothic"/>
          <w:sz w:val="22"/>
          <w:szCs w:val="22"/>
          <w:lang w:eastAsia="en-GB"/>
        </w:rPr>
        <w:t>the main reception</w:t>
      </w:r>
      <w:r w:rsidR="004A0B57" w:rsidRPr="00DA7B7B">
        <w:rPr>
          <w:rFonts w:ascii="Century Gothic" w:hAnsi="Century Gothic"/>
          <w:sz w:val="22"/>
          <w:szCs w:val="22"/>
          <w:lang w:eastAsia="en-GB"/>
        </w:rPr>
        <w:t>.</w:t>
      </w:r>
    </w:p>
    <w:p w14:paraId="2692F74A" w14:textId="20805329" w:rsidR="00A66333" w:rsidRPr="00DA7B7B" w:rsidRDefault="00A66333" w:rsidP="00A66333">
      <w:pPr>
        <w:pStyle w:val="Compact"/>
        <w:numPr>
          <w:ilvl w:val="0"/>
          <w:numId w:val="22"/>
        </w:numPr>
        <w:rPr>
          <w:rFonts w:ascii="Century Gothic" w:hAnsi="Century Gothic"/>
          <w:sz w:val="22"/>
          <w:szCs w:val="22"/>
          <w:lang w:eastAsia="en-GB"/>
        </w:rPr>
      </w:pPr>
      <w:r w:rsidRPr="00DA7B7B">
        <w:rPr>
          <w:rFonts w:ascii="Century Gothic" w:hAnsi="Century Gothic"/>
          <w:sz w:val="22"/>
          <w:szCs w:val="22"/>
          <w:lang w:eastAsia="en-GB"/>
        </w:rPr>
        <w:t>The reception area has</w:t>
      </w:r>
      <w:r w:rsidR="001A3194" w:rsidRPr="00DA7B7B">
        <w:rPr>
          <w:rFonts w:ascii="Century Gothic" w:hAnsi="Century Gothic"/>
          <w:sz w:val="22"/>
          <w:szCs w:val="22"/>
          <w:lang w:eastAsia="en-GB"/>
        </w:rPr>
        <w:t xml:space="preserve"> seating available for guests checking in and a lounge area is situated nearby.</w:t>
      </w:r>
    </w:p>
    <w:p w14:paraId="6F259BFC" w14:textId="46FEDFBE" w:rsidR="00A66333" w:rsidRPr="00DA7B7B" w:rsidRDefault="001A3194" w:rsidP="00A66333">
      <w:pPr>
        <w:pStyle w:val="Compact"/>
        <w:numPr>
          <w:ilvl w:val="0"/>
          <w:numId w:val="22"/>
        </w:numPr>
        <w:rPr>
          <w:rFonts w:ascii="Century Gothic" w:hAnsi="Century Gothic"/>
          <w:sz w:val="22"/>
          <w:szCs w:val="22"/>
          <w:lang w:eastAsia="en-GB"/>
        </w:rPr>
      </w:pPr>
      <w:r w:rsidRPr="00DA7B7B">
        <w:rPr>
          <w:rFonts w:ascii="Century Gothic" w:hAnsi="Century Gothic"/>
          <w:sz w:val="22"/>
          <w:szCs w:val="22"/>
          <w:lang w:eastAsia="en-GB"/>
        </w:rPr>
        <w:t xml:space="preserve">Reception staff </w:t>
      </w:r>
      <w:r w:rsidR="00280039" w:rsidRPr="00DA7B7B">
        <w:rPr>
          <w:rFonts w:ascii="Century Gothic" w:hAnsi="Century Gothic"/>
          <w:sz w:val="22"/>
          <w:szCs w:val="22"/>
          <w:lang w:eastAsia="en-GB"/>
        </w:rPr>
        <w:t>can</w:t>
      </w:r>
      <w:r w:rsidRPr="00DA7B7B">
        <w:rPr>
          <w:rFonts w:ascii="Century Gothic" w:hAnsi="Century Gothic"/>
          <w:sz w:val="22"/>
          <w:szCs w:val="22"/>
          <w:lang w:eastAsia="en-GB"/>
        </w:rPr>
        <w:t xml:space="preserve"> assist</w:t>
      </w:r>
      <w:r w:rsidR="00A66333" w:rsidRPr="00DA7B7B">
        <w:rPr>
          <w:rFonts w:ascii="Century Gothic" w:hAnsi="Century Gothic"/>
          <w:sz w:val="22"/>
          <w:szCs w:val="22"/>
          <w:lang w:eastAsia="en-GB"/>
        </w:rPr>
        <w:t xml:space="preserve"> guests with luggage</w:t>
      </w:r>
      <w:r w:rsidRPr="00DA7B7B">
        <w:rPr>
          <w:rFonts w:ascii="Century Gothic" w:hAnsi="Century Gothic"/>
          <w:sz w:val="22"/>
          <w:szCs w:val="22"/>
          <w:lang w:eastAsia="en-GB"/>
        </w:rPr>
        <w:t>.</w:t>
      </w:r>
    </w:p>
    <w:p w14:paraId="10DE050A" w14:textId="0069B9CA" w:rsidR="00A66333" w:rsidRPr="00DA7B7B" w:rsidRDefault="00A66333" w:rsidP="00A66333">
      <w:pPr>
        <w:pStyle w:val="Compact"/>
        <w:numPr>
          <w:ilvl w:val="0"/>
          <w:numId w:val="22"/>
        </w:numPr>
        <w:rPr>
          <w:sz w:val="22"/>
          <w:szCs w:val="22"/>
          <w:lang w:eastAsia="en-GB"/>
        </w:rPr>
      </w:pPr>
      <w:r w:rsidRPr="00DA7B7B">
        <w:rPr>
          <w:rFonts w:ascii="Century Gothic" w:hAnsi="Century Gothic"/>
          <w:sz w:val="22"/>
          <w:szCs w:val="22"/>
          <w:lang w:eastAsia="en-GB"/>
        </w:rPr>
        <w:t xml:space="preserve">When checking-in, reception staff will note if guests </w:t>
      </w:r>
      <w:r w:rsidR="00D11342" w:rsidRPr="00DA7B7B">
        <w:rPr>
          <w:rFonts w:ascii="Century Gothic" w:hAnsi="Century Gothic"/>
          <w:sz w:val="22"/>
          <w:szCs w:val="22"/>
          <w:lang w:eastAsia="en-GB"/>
        </w:rPr>
        <w:t>need</w:t>
      </w:r>
      <w:r w:rsidRPr="00DA7B7B">
        <w:rPr>
          <w:rFonts w:ascii="Century Gothic" w:hAnsi="Century Gothic"/>
          <w:sz w:val="22"/>
          <w:szCs w:val="22"/>
          <w:lang w:eastAsia="en-GB"/>
        </w:rPr>
        <w:t xml:space="preserve"> assistance in the event of an evacuation.</w:t>
      </w:r>
      <w:r w:rsidR="00D11342">
        <w:rPr>
          <w:rFonts w:ascii="Century Gothic" w:hAnsi="Century Gothic"/>
          <w:sz w:val="22"/>
          <w:szCs w:val="22"/>
          <w:lang w:eastAsia="en-GB"/>
        </w:rPr>
        <w:t xml:space="preserve"> PEEPS required for single occupancy guests.</w:t>
      </w:r>
    </w:p>
    <w:p w14:paraId="30741917" w14:textId="77777777" w:rsidR="005F50A1" w:rsidRPr="00DA7B7B" w:rsidRDefault="005F50A1" w:rsidP="005F50A1">
      <w:pPr>
        <w:pStyle w:val="Compact"/>
        <w:ind w:left="720"/>
        <w:rPr>
          <w:sz w:val="22"/>
          <w:szCs w:val="22"/>
          <w:lang w:eastAsia="en-GB"/>
        </w:rPr>
      </w:pPr>
    </w:p>
    <w:p w14:paraId="41DC443E" w14:textId="77777777" w:rsidR="00A66333" w:rsidRPr="00DA7B7B" w:rsidRDefault="00A66333" w:rsidP="00A66333">
      <w:pPr>
        <w:rPr>
          <w:rFonts w:ascii="Century Gothic" w:hAnsi="Century Gothic" w:cs="Arial"/>
          <w:b/>
          <w:bCs/>
          <w:sz w:val="22"/>
          <w:szCs w:val="22"/>
          <w:u w:val="single"/>
          <w:lang w:eastAsia="en-GB"/>
        </w:rPr>
      </w:pPr>
      <w:r w:rsidRPr="00DA7B7B">
        <w:rPr>
          <w:rFonts w:ascii="Century Gothic" w:hAnsi="Century Gothic" w:cs="Arial"/>
          <w:b/>
          <w:bCs/>
          <w:sz w:val="22"/>
          <w:szCs w:val="22"/>
          <w:u w:val="single"/>
          <w:lang w:eastAsia="en-GB"/>
        </w:rPr>
        <w:t>Public rooms in the hotel</w:t>
      </w:r>
    </w:p>
    <w:p w14:paraId="0D4F57AF" w14:textId="0AC249EB" w:rsidR="00D11342" w:rsidRPr="00D11342" w:rsidRDefault="00A66333" w:rsidP="00D11342">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The whole of the ground floor </w:t>
      </w:r>
      <w:r w:rsidR="005F50A1" w:rsidRPr="00DA7B7B">
        <w:rPr>
          <w:rFonts w:ascii="Century Gothic" w:hAnsi="Century Gothic" w:cs="Arial"/>
          <w:sz w:val="22"/>
          <w:szCs w:val="22"/>
          <w:lang w:eastAsia="en-GB"/>
        </w:rPr>
        <w:t xml:space="preserve">is </w:t>
      </w:r>
      <w:r w:rsidRPr="00DA7B7B">
        <w:rPr>
          <w:rFonts w:ascii="Century Gothic" w:hAnsi="Century Gothic" w:cs="Arial"/>
          <w:sz w:val="22"/>
          <w:szCs w:val="22"/>
          <w:lang w:eastAsia="en-GB"/>
        </w:rPr>
        <w:t>accessible to wheelchairs – as is</w:t>
      </w:r>
      <w:r w:rsidR="00E551D0" w:rsidRPr="00DA7B7B">
        <w:rPr>
          <w:rFonts w:ascii="Century Gothic" w:hAnsi="Century Gothic" w:cs="Arial"/>
          <w:sz w:val="22"/>
          <w:szCs w:val="22"/>
          <w:lang w:eastAsia="en-GB"/>
        </w:rPr>
        <w:t xml:space="preserve"> the </w:t>
      </w:r>
      <w:r w:rsidRPr="00DA7B7B">
        <w:rPr>
          <w:rFonts w:ascii="Century Gothic" w:hAnsi="Century Gothic" w:cs="Arial"/>
          <w:sz w:val="22"/>
          <w:szCs w:val="22"/>
          <w:lang w:eastAsia="en-GB"/>
        </w:rPr>
        <w:t>garden</w:t>
      </w:r>
      <w:r w:rsidR="00D11342">
        <w:rPr>
          <w:rFonts w:ascii="Century Gothic" w:hAnsi="Century Gothic" w:cs="Arial"/>
          <w:sz w:val="22"/>
          <w:szCs w:val="22"/>
          <w:lang w:eastAsia="en-GB"/>
        </w:rPr>
        <w:t>.</w:t>
      </w:r>
    </w:p>
    <w:p w14:paraId="47722F66" w14:textId="3DAC211F" w:rsidR="00913B9A" w:rsidRPr="00D11342" w:rsidRDefault="00D11342" w:rsidP="00D11342">
      <w:pPr>
        <w:pStyle w:val="ListParagraph"/>
        <w:numPr>
          <w:ilvl w:val="0"/>
          <w:numId w:val="26"/>
        </w:numPr>
        <w:spacing w:before="100" w:beforeAutospacing="1" w:after="100" w:afterAutospacing="1"/>
        <w:rPr>
          <w:rFonts w:ascii="Century Gothic" w:hAnsi="Century Gothic" w:cs="Arial"/>
          <w:sz w:val="22"/>
          <w:szCs w:val="22"/>
          <w:lang w:eastAsia="en-GB"/>
        </w:rPr>
      </w:pPr>
      <w:r>
        <w:rPr>
          <w:rFonts w:ascii="Century Gothic" w:hAnsi="Century Gothic" w:cs="Arial"/>
          <w:sz w:val="22"/>
          <w:szCs w:val="22"/>
          <w:lang w:eastAsia="en-GB"/>
        </w:rPr>
        <w:t>T</w:t>
      </w:r>
      <w:r w:rsidR="00913B9A" w:rsidRPr="00DA7B7B">
        <w:rPr>
          <w:rFonts w:ascii="Century Gothic" w:hAnsi="Century Gothic" w:cs="Arial"/>
          <w:sz w:val="22"/>
          <w:szCs w:val="22"/>
          <w:lang w:eastAsia="en-GB"/>
        </w:rPr>
        <w:t xml:space="preserve">he </w:t>
      </w:r>
      <w:r>
        <w:rPr>
          <w:rFonts w:ascii="Century Gothic" w:hAnsi="Century Gothic" w:cs="Arial"/>
          <w:sz w:val="22"/>
          <w:szCs w:val="22"/>
          <w:lang w:eastAsia="en-GB"/>
        </w:rPr>
        <w:t>gym</w:t>
      </w:r>
      <w:r w:rsidR="00913B9A" w:rsidRPr="00DA7B7B">
        <w:rPr>
          <w:rFonts w:ascii="Century Gothic" w:hAnsi="Century Gothic" w:cs="Arial"/>
          <w:sz w:val="22"/>
          <w:szCs w:val="22"/>
          <w:lang w:eastAsia="en-GB"/>
        </w:rPr>
        <w:t xml:space="preserve"> within the </w:t>
      </w:r>
      <w:r>
        <w:rPr>
          <w:rFonts w:ascii="Century Gothic" w:hAnsi="Century Gothic" w:cs="Arial"/>
          <w:sz w:val="22"/>
          <w:szCs w:val="22"/>
          <w:lang w:eastAsia="en-GB"/>
        </w:rPr>
        <w:t>leisure facilities</w:t>
      </w:r>
      <w:r w:rsidR="00913B9A" w:rsidRPr="00DA7B7B">
        <w:rPr>
          <w:rFonts w:ascii="Century Gothic" w:hAnsi="Century Gothic" w:cs="Arial"/>
          <w:sz w:val="22"/>
          <w:szCs w:val="22"/>
          <w:lang w:eastAsia="en-GB"/>
        </w:rPr>
        <w:t xml:space="preserve"> </w:t>
      </w:r>
      <w:r>
        <w:rPr>
          <w:rFonts w:ascii="Century Gothic" w:hAnsi="Century Gothic" w:cs="Arial"/>
          <w:sz w:val="22"/>
          <w:szCs w:val="22"/>
          <w:lang w:eastAsia="en-GB"/>
        </w:rPr>
        <w:t xml:space="preserve">is </w:t>
      </w:r>
      <w:r w:rsidR="00913B9A" w:rsidRPr="00DA7B7B">
        <w:rPr>
          <w:rFonts w:ascii="Century Gothic" w:hAnsi="Century Gothic" w:cs="Arial"/>
          <w:sz w:val="22"/>
          <w:szCs w:val="22"/>
          <w:lang w:eastAsia="en-GB"/>
        </w:rPr>
        <w:t xml:space="preserve">on one level however steps are required to enter the </w:t>
      </w:r>
      <w:r>
        <w:rPr>
          <w:rFonts w:ascii="Century Gothic" w:hAnsi="Century Gothic" w:cs="Arial"/>
          <w:sz w:val="22"/>
          <w:szCs w:val="22"/>
          <w:lang w:eastAsia="en-GB"/>
        </w:rPr>
        <w:t>swimming pool</w:t>
      </w:r>
      <w:r w:rsidR="00913B9A" w:rsidRPr="00DA7B7B">
        <w:rPr>
          <w:rFonts w:ascii="Century Gothic" w:hAnsi="Century Gothic" w:cs="Arial"/>
          <w:sz w:val="22"/>
          <w:szCs w:val="22"/>
          <w:lang w:eastAsia="en-GB"/>
        </w:rPr>
        <w:t>.</w:t>
      </w:r>
    </w:p>
    <w:p w14:paraId="02913560" w14:textId="5DE6B15A" w:rsidR="00A66333" w:rsidRPr="00DA7B7B" w:rsidRDefault="00A66333" w:rsidP="00A66333">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The hotel bar</w:t>
      </w:r>
      <w:r w:rsidR="00D11342">
        <w:rPr>
          <w:rFonts w:ascii="Century Gothic" w:hAnsi="Century Gothic" w:cs="Arial"/>
          <w:sz w:val="22"/>
          <w:szCs w:val="22"/>
          <w:lang w:eastAsia="en-GB"/>
        </w:rPr>
        <w:t xml:space="preserve"> is</w:t>
      </w:r>
      <w:r w:rsidRPr="00DA7B7B">
        <w:rPr>
          <w:rFonts w:ascii="Century Gothic" w:hAnsi="Century Gothic" w:cs="Arial"/>
          <w:sz w:val="22"/>
          <w:szCs w:val="22"/>
          <w:lang w:eastAsia="en-GB"/>
        </w:rPr>
        <w:t xml:space="preserve"> on the ground floor – there are no steps</w:t>
      </w:r>
      <w:r w:rsidR="004A0B57" w:rsidRPr="00DA7B7B">
        <w:rPr>
          <w:rFonts w:ascii="Century Gothic" w:hAnsi="Century Gothic" w:cs="Arial"/>
          <w:sz w:val="22"/>
          <w:szCs w:val="22"/>
          <w:lang w:eastAsia="en-GB"/>
        </w:rPr>
        <w:t>.</w:t>
      </w:r>
    </w:p>
    <w:p w14:paraId="39900971" w14:textId="0AEF6178" w:rsidR="00A66333" w:rsidRPr="00DA7B7B" w:rsidRDefault="00A66333" w:rsidP="00A66333">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There is a </w:t>
      </w:r>
      <w:r w:rsidR="00D11342">
        <w:rPr>
          <w:rFonts w:ascii="Century Gothic" w:hAnsi="Century Gothic" w:cs="Arial"/>
          <w:sz w:val="22"/>
          <w:szCs w:val="22"/>
          <w:lang w:eastAsia="en-GB"/>
        </w:rPr>
        <w:t xml:space="preserve">small </w:t>
      </w:r>
      <w:r w:rsidRPr="00DA7B7B">
        <w:rPr>
          <w:rFonts w:ascii="Century Gothic" w:hAnsi="Century Gothic" w:cs="Arial"/>
          <w:sz w:val="22"/>
          <w:szCs w:val="22"/>
          <w:lang w:eastAsia="en-GB"/>
        </w:rPr>
        <w:t>lounge on the ground floor and waiter service is available</w:t>
      </w:r>
      <w:r w:rsidR="004A0B57" w:rsidRPr="00DA7B7B">
        <w:rPr>
          <w:rFonts w:ascii="Century Gothic" w:hAnsi="Century Gothic" w:cs="Arial"/>
          <w:sz w:val="22"/>
          <w:szCs w:val="22"/>
          <w:lang w:eastAsia="en-GB"/>
        </w:rPr>
        <w:t>.</w:t>
      </w:r>
    </w:p>
    <w:p w14:paraId="6BAA2E18" w14:textId="04366D07" w:rsidR="004A0B57" w:rsidRPr="00D11342" w:rsidRDefault="00A66333" w:rsidP="00D11342">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All corridors and public areas are well lit</w:t>
      </w:r>
      <w:r w:rsidR="004A0B57" w:rsidRPr="00DA7B7B">
        <w:rPr>
          <w:rFonts w:ascii="Century Gothic" w:hAnsi="Century Gothic" w:cs="Arial"/>
          <w:sz w:val="22"/>
          <w:szCs w:val="22"/>
          <w:lang w:eastAsia="en-GB"/>
        </w:rPr>
        <w:t>.</w:t>
      </w:r>
    </w:p>
    <w:p w14:paraId="7AB748C6" w14:textId="37015114" w:rsidR="00A66333" w:rsidRPr="00DA7B7B" w:rsidRDefault="00A66333" w:rsidP="00A66333">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All doors and corridors are wide enough for wheelchairs/</w:t>
      </w:r>
      <w:proofErr w:type="spellStart"/>
      <w:r w:rsidRPr="00DA7B7B">
        <w:rPr>
          <w:rFonts w:ascii="Century Gothic" w:hAnsi="Century Gothic" w:cs="Arial"/>
          <w:sz w:val="22"/>
          <w:szCs w:val="22"/>
          <w:lang w:eastAsia="en-GB"/>
        </w:rPr>
        <w:t>zimmer</w:t>
      </w:r>
      <w:proofErr w:type="spellEnd"/>
      <w:r w:rsidRPr="00DA7B7B">
        <w:rPr>
          <w:rFonts w:ascii="Century Gothic" w:hAnsi="Century Gothic" w:cs="Arial"/>
          <w:sz w:val="22"/>
          <w:szCs w:val="22"/>
          <w:lang w:eastAsia="en-GB"/>
        </w:rPr>
        <w:t xml:space="preserve"> frames/pushchairs</w:t>
      </w:r>
      <w:r w:rsidR="004A0B57" w:rsidRPr="00DA7B7B">
        <w:rPr>
          <w:rFonts w:ascii="Century Gothic" w:hAnsi="Century Gothic" w:cs="Arial"/>
          <w:sz w:val="22"/>
          <w:szCs w:val="22"/>
          <w:lang w:eastAsia="en-GB"/>
        </w:rPr>
        <w:t>.</w:t>
      </w:r>
    </w:p>
    <w:p w14:paraId="646FD015" w14:textId="48903432" w:rsidR="00A66333" w:rsidRPr="00DA7B7B" w:rsidRDefault="00A66333" w:rsidP="00A66333">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There is a disabled toilet on the ground floor that is suitable for wheelchairs and has baby-changing facilities</w:t>
      </w:r>
      <w:r w:rsidR="004A0B57" w:rsidRPr="00DA7B7B">
        <w:rPr>
          <w:rFonts w:ascii="Century Gothic" w:hAnsi="Century Gothic" w:cs="Arial"/>
          <w:sz w:val="22"/>
          <w:szCs w:val="22"/>
          <w:lang w:eastAsia="en-GB"/>
        </w:rPr>
        <w:t>.</w:t>
      </w:r>
    </w:p>
    <w:p w14:paraId="308EB515" w14:textId="3445AB35" w:rsidR="00A66333" w:rsidRPr="00DA7B7B" w:rsidRDefault="00A66333" w:rsidP="00E551D0">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All diets can be catered for although advance notice is helpful.</w:t>
      </w:r>
    </w:p>
    <w:p w14:paraId="22B13C69" w14:textId="77777777" w:rsidR="00D11342" w:rsidRDefault="00E551D0" w:rsidP="00D11342">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Food &amp; drink service is available in all public areas.</w:t>
      </w:r>
    </w:p>
    <w:p w14:paraId="00990ED0" w14:textId="460225A6" w:rsidR="00A66333" w:rsidRPr="00D11342" w:rsidRDefault="00D11342" w:rsidP="007344DE">
      <w:pPr>
        <w:pStyle w:val="ListParagraph"/>
        <w:numPr>
          <w:ilvl w:val="0"/>
          <w:numId w:val="26"/>
        </w:numPr>
        <w:spacing w:before="100" w:beforeAutospacing="1" w:after="100" w:afterAutospacing="1"/>
        <w:rPr>
          <w:rFonts w:ascii="Century Gothic" w:hAnsi="Century Gothic" w:cs="Arial"/>
          <w:sz w:val="22"/>
          <w:szCs w:val="22"/>
          <w:lang w:eastAsia="en-GB"/>
        </w:rPr>
      </w:pPr>
      <w:r w:rsidRPr="00D11342">
        <w:rPr>
          <w:rFonts w:ascii="Century Gothic" w:hAnsi="Century Gothic" w:cs="Arial"/>
          <w:sz w:val="22"/>
          <w:szCs w:val="22"/>
          <w:lang w:eastAsia="en-GB"/>
        </w:rPr>
        <w:t>Highchairs</w:t>
      </w:r>
      <w:r w:rsidR="00A66333" w:rsidRPr="00D11342">
        <w:rPr>
          <w:rFonts w:ascii="Century Gothic" w:hAnsi="Century Gothic" w:cs="Arial"/>
          <w:sz w:val="22"/>
          <w:szCs w:val="22"/>
          <w:lang w:eastAsia="en-GB"/>
        </w:rPr>
        <w:t xml:space="preserve"> are available and may be used in all areas</w:t>
      </w:r>
      <w:r w:rsidR="004A0B57" w:rsidRPr="00D11342">
        <w:rPr>
          <w:rFonts w:ascii="Century Gothic" w:hAnsi="Century Gothic" w:cs="Arial"/>
          <w:sz w:val="22"/>
          <w:szCs w:val="22"/>
          <w:lang w:eastAsia="en-GB"/>
        </w:rPr>
        <w:t>.</w:t>
      </w:r>
      <w:r w:rsidR="004A0B57" w:rsidRPr="00D11342">
        <w:rPr>
          <w:rFonts w:ascii="Century Gothic" w:hAnsi="Century Gothic" w:cs="Arial"/>
          <w:sz w:val="22"/>
          <w:szCs w:val="22"/>
          <w:lang w:eastAsia="en-GB"/>
        </w:rPr>
        <w:br/>
      </w:r>
      <w:r w:rsidR="00A66333" w:rsidRPr="00D11342">
        <w:rPr>
          <w:rFonts w:ascii="Century Gothic" w:hAnsi="Century Gothic" w:cs="Arial"/>
          <w:sz w:val="22"/>
          <w:szCs w:val="22"/>
          <w:lang w:eastAsia="en-GB"/>
        </w:rPr>
        <w:t>The restaurant lig</w:t>
      </w:r>
      <w:r w:rsidR="00E551D0" w:rsidRPr="00D11342">
        <w:rPr>
          <w:rFonts w:ascii="Century Gothic" w:hAnsi="Century Gothic" w:cs="Arial"/>
          <w:sz w:val="22"/>
          <w:szCs w:val="22"/>
          <w:lang w:eastAsia="en-GB"/>
        </w:rPr>
        <w:t>hting is even but can be varied.</w:t>
      </w:r>
    </w:p>
    <w:p w14:paraId="0AD9EAC7" w14:textId="5B6B3A6D" w:rsidR="00A66333" w:rsidRPr="00DA7B7B" w:rsidRDefault="00E551D0" w:rsidP="00A66333">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Service</w:t>
      </w:r>
      <w:r w:rsidR="00A66333" w:rsidRPr="00DA7B7B">
        <w:rPr>
          <w:rFonts w:ascii="Century Gothic" w:hAnsi="Century Gothic" w:cs="Arial"/>
          <w:sz w:val="22"/>
          <w:szCs w:val="22"/>
          <w:lang w:eastAsia="en-GB"/>
        </w:rPr>
        <w:t xml:space="preserve"> dogs are allowed in the hotel</w:t>
      </w:r>
      <w:r w:rsidR="004A0B57" w:rsidRPr="00DA7B7B">
        <w:rPr>
          <w:rFonts w:ascii="Century Gothic" w:hAnsi="Century Gothic" w:cs="Arial"/>
          <w:sz w:val="22"/>
          <w:szCs w:val="22"/>
          <w:lang w:eastAsia="en-GB"/>
        </w:rPr>
        <w:t>.</w:t>
      </w:r>
    </w:p>
    <w:p w14:paraId="65108406" w14:textId="3BAD61BB" w:rsidR="00A66333" w:rsidRPr="00DA7B7B" w:rsidRDefault="00A66333" w:rsidP="00E551D0">
      <w:pPr>
        <w:pStyle w:val="Compact"/>
        <w:numPr>
          <w:ilvl w:val="0"/>
          <w:numId w:val="26"/>
        </w:numPr>
        <w:rPr>
          <w:rFonts w:ascii="Century Gothic" w:hAnsi="Century Gothic"/>
          <w:sz w:val="22"/>
          <w:szCs w:val="22"/>
        </w:rPr>
      </w:pPr>
      <w:r w:rsidRPr="00DA7B7B">
        <w:rPr>
          <w:rFonts w:ascii="Century Gothic" w:hAnsi="Century Gothic"/>
          <w:sz w:val="22"/>
          <w:szCs w:val="22"/>
        </w:rPr>
        <w:t>We can provide water bowls for assistance dogs on request. </w:t>
      </w:r>
    </w:p>
    <w:p w14:paraId="45A5B435" w14:textId="279EEF7B" w:rsidR="00A66333" w:rsidRPr="00DA7B7B" w:rsidRDefault="00A66333" w:rsidP="00A66333">
      <w:pPr>
        <w:pStyle w:val="ListParagraph"/>
        <w:numPr>
          <w:ilvl w:val="0"/>
          <w:numId w:val="26"/>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Wi-Fi is available Free of Charge throughout the public rooms and </w:t>
      </w:r>
      <w:r w:rsidR="00280039" w:rsidRPr="00DA7B7B">
        <w:rPr>
          <w:rFonts w:ascii="Century Gothic" w:hAnsi="Century Gothic" w:cs="Arial"/>
          <w:sz w:val="22"/>
          <w:szCs w:val="22"/>
          <w:lang w:eastAsia="en-GB"/>
        </w:rPr>
        <w:t>all</w:t>
      </w:r>
      <w:r w:rsidRPr="00DA7B7B">
        <w:rPr>
          <w:rFonts w:ascii="Century Gothic" w:hAnsi="Century Gothic" w:cs="Arial"/>
          <w:sz w:val="22"/>
          <w:szCs w:val="22"/>
          <w:lang w:eastAsia="en-GB"/>
        </w:rPr>
        <w:t xml:space="preserve"> the bedrooms</w:t>
      </w:r>
      <w:r w:rsidR="004A0B57" w:rsidRPr="00DA7B7B">
        <w:rPr>
          <w:rFonts w:ascii="Century Gothic" w:hAnsi="Century Gothic" w:cs="Arial"/>
          <w:sz w:val="22"/>
          <w:szCs w:val="22"/>
          <w:lang w:eastAsia="en-GB"/>
        </w:rPr>
        <w:t xml:space="preserve">. </w:t>
      </w:r>
    </w:p>
    <w:p w14:paraId="7D797195" w14:textId="77777777" w:rsidR="00F24FED" w:rsidRDefault="00F24FED" w:rsidP="00A66333">
      <w:pPr>
        <w:rPr>
          <w:rFonts w:ascii="Century Gothic" w:hAnsi="Century Gothic" w:cs="Arial"/>
          <w:b/>
          <w:bCs/>
          <w:sz w:val="22"/>
          <w:szCs w:val="22"/>
          <w:u w:val="single"/>
          <w:lang w:eastAsia="en-GB"/>
        </w:rPr>
      </w:pPr>
    </w:p>
    <w:p w14:paraId="00FF2522" w14:textId="0A2D0DDC" w:rsidR="00A66333" w:rsidRPr="00DA7B7B" w:rsidRDefault="00A66333" w:rsidP="00A66333">
      <w:pPr>
        <w:rPr>
          <w:rFonts w:ascii="Century Gothic" w:hAnsi="Century Gothic" w:cs="Arial"/>
          <w:b/>
          <w:bCs/>
          <w:sz w:val="22"/>
          <w:szCs w:val="22"/>
          <w:u w:val="single"/>
          <w:lang w:eastAsia="en-GB"/>
        </w:rPr>
      </w:pPr>
      <w:r w:rsidRPr="00DA7B7B">
        <w:rPr>
          <w:rFonts w:ascii="Century Gothic" w:hAnsi="Century Gothic" w:cs="Arial"/>
          <w:b/>
          <w:bCs/>
          <w:sz w:val="22"/>
          <w:szCs w:val="22"/>
          <w:u w:val="single"/>
          <w:lang w:eastAsia="en-GB"/>
        </w:rPr>
        <w:t>Meeting rooms</w:t>
      </w:r>
    </w:p>
    <w:p w14:paraId="6BF76A04" w14:textId="5ECF4755" w:rsidR="00D11342" w:rsidRDefault="00472810" w:rsidP="00A66333">
      <w:pPr>
        <w:rPr>
          <w:rFonts w:ascii="Century Gothic" w:hAnsi="Century Gothic" w:cs="Arial"/>
          <w:b/>
          <w:bCs/>
          <w:sz w:val="22"/>
          <w:szCs w:val="22"/>
          <w:u w:val="single"/>
          <w:lang w:eastAsia="en-GB"/>
        </w:rPr>
      </w:pPr>
      <w:r>
        <w:rPr>
          <w:rFonts w:ascii="Century Gothic" w:hAnsi="Century Gothic" w:cs="Arial"/>
          <w:b/>
          <w:bCs/>
          <w:noProof/>
          <w:sz w:val="22"/>
          <w:szCs w:val="22"/>
          <w:u w:val="single"/>
          <w:lang w:eastAsia="en-GB"/>
        </w:rPr>
        <w:drawing>
          <wp:anchor distT="0" distB="0" distL="114300" distR="114300" simplePos="0" relativeHeight="251649024" behindDoc="0" locked="0" layoutInCell="1" allowOverlap="1" wp14:anchorId="3D5D347B" wp14:editId="2CAF2655">
            <wp:simplePos x="0" y="0"/>
            <wp:positionH relativeFrom="column">
              <wp:posOffset>1390650</wp:posOffset>
            </wp:positionH>
            <wp:positionV relativeFrom="paragraph">
              <wp:posOffset>46355</wp:posOffset>
            </wp:positionV>
            <wp:extent cx="1685925" cy="1122045"/>
            <wp:effectExtent l="0" t="0" r="9525" b="1905"/>
            <wp:wrapSquare wrapText="bothSides"/>
            <wp:docPr id="1317071455" name="Picture 5" descr="A room with a red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71455" name="Picture 5" descr="A room with a red tableclot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5925" cy="11220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noProof/>
          <w:sz w:val="22"/>
          <w:szCs w:val="22"/>
          <w:u w:val="single"/>
          <w:lang w:eastAsia="en-GB"/>
        </w:rPr>
        <w:drawing>
          <wp:anchor distT="0" distB="0" distL="114300" distR="114300" simplePos="0" relativeHeight="251736064" behindDoc="0" locked="0" layoutInCell="1" allowOverlap="1" wp14:anchorId="45FE7D39" wp14:editId="593A6366">
            <wp:simplePos x="0" y="0"/>
            <wp:positionH relativeFrom="column">
              <wp:posOffset>3200400</wp:posOffset>
            </wp:positionH>
            <wp:positionV relativeFrom="paragraph">
              <wp:posOffset>46355</wp:posOffset>
            </wp:positionV>
            <wp:extent cx="1695450" cy="1129030"/>
            <wp:effectExtent l="0" t="0" r="0" b="0"/>
            <wp:wrapSquare wrapText="bothSides"/>
            <wp:docPr id="642742138" name="Picture 9" descr="A room with re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42138" name="Picture 9" descr="A room with red chai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450" cy="1129030"/>
                    </a:xfrm>
                    <a:prstGeom prst="rect">
                      <a:avLst/>
                    </a:prstGeom>
                  </pic:spPr>
                </pic:pic>
              </a:graphicData>
            </a:graphic>
            <wp14:sizeRelH relativeFrom="margin">
              <wp14:pctWidth>0</wp14:pctWidth>
            </wp14:sizeRelH>
            <wp14:sizeRelV relativeFrom="margin">
              <wp14:pctHeight>0</wp14:pctHeight>
            </wp14:sizeRelV>
          </wp:anchor>
        </w:drawing>
      </w:r>
    </w:p>
    <w:p w14:paraId="7557101F" w14:textId="290D2C50" w:rsidR="00D11342" w:rsidRDefault="00D11342" w:rsidP="00A66333">
      <w:pPr>
        <w:rPr>
          <w:rFonts w:ascii="Century Gothic" w:hAnsi="Century Gothic" w:cs="Arial"/>
          <w:b/>
          <w:bCs/>
          <w:sz w:val="22"/>
          <w:szCs w:val="22"/>
          <w:u w:val="single"/>
          <w:lang w:eastAsia="en-GB"/>
        </w:rPr>
      </w:pPr>
    </w:p>
    <w:p w14:paraId="056AC25B" w14:textId="39EF26C2" w:rsidR="00E001CB" w:rsidRDefault="00E001CB" w:rsidP="00A66333">
      <w:pPr>
        <w:rPr>
          <w:rFonts w:ascii="Century Gothic" w:hAnsi="Century Gothic" w:cs="Arial"/>
          <w:b/>
          <w:bCs/>
          <w:sz w:val="22"/>
          <w:szCs w:val="22"/>
          <w:u w:val="single"/>
          <w:lang w:eastAsia="en-GB"/>
        </w:rPr>
      </w:pPr>
    </w:p>
    <w:p w14:paraId="7D7FBAC6" w14:textId="77777777" w:rsidR="00D11342" w:rsidRDefault="00D11342" w:rsidP="00A66333">
      <w:pPr>
        <w:rPr>
          <w:rFonts w:ascii="Century Gothic" w:hAnsi="Century Gothic" w:cs="Arial"/>
          <w:b/>
          <w:bCs/>
          <w:sz w:val="22"/>
          <w:szCs w:val="22"/>
          <w:u w:val="single"/>
          <w:lang w:eastAsia="en-GB"/>
        </w:rPr>
      </w:pPr>
    </w:p>
    <w:p w14:paraId="01B4F3D2" w14:textId="77777777" w:rsidR="00D11342" w:rsidRPr="00DA7B7B" w:rsidRDefault="00D11342" w:rsidP="00A66333">
      <w:pPr>
        <w:rPr>
          <w:rFonts w:ascii="Century Gothic" w:hAnsi="Century Gothic" w:cs="Arial"/>
          <w:b/>
          <w:bCs/>
          <w:sz w:val="22"/>
          <w:szCs w:val="22"/>
          <w:u w:val="single"/>
          <w:lang w:eastAsia="en-GB"/>
        </w:rPr>
      </w:pPr>
    </w:p>
    <w:p w14:paraId="0711154F" w14:textId="77777777" w:rsidR="00EB554A" w:rsidRDefault="00A66333" w:rsidP="003064CE">
      <w:pPr>
        <w:pStyle w:val="ListParagraph"/>
        <w:numPr>
          <w:ilvl w:val="0"/>
          <w:numId w:val="28"/>
        </w:numPr>
        <w:spacing w:before="100" w:beforeAutospacing="1" w:after="100" w:afterAutospacing="1"/>
        <w:rPr>
          <w:rFonts w:ascii="Century Gothic" w:hAnsi="Century Gothic" w:cs="Arial"/>
          <w:sz w:val="22"/>
          <w:szCs w:val="22"/>
          <w:lang w:eastAsia="en-GB"/>
        </w:rPr>
      </w:pPr>
      <w:r w:rsidRPr="00EB554A">
        <w:rPr>
          <w:rFonts w:ascii="Century Gothic" w:hAnsi="Century Gothic" w:cs="Arial"/>
          <w:sz w:val="22"/>
          <w:szCs w:val="22"/>
          <w:lang w:eastAsia="en-GB"/>
        </w:rPr>
        <w:t xml:space="preserve">Our </w:t>
      </w:r>
      <w:r w:rsidR="00EB554A">
        <w:rPr>
          <w:rFonts w:ascii="Century Gothic" w:hAnsi="Century Gothic" w:cs="Arial"/>
          <w:sz w:val="22"/>
          <w:szCs w:val="22"/>
          <w:lang w:eastAsia="en-GB"/>
        </w:rPr>
        <w:t xml:space="preserve">main </w:t>
      </w:r>
      <w:r w:rsidRPr="00EB554A">
        <w:rPr>
          <w:rFonts w:ascii="Century Gothic" w:hAnsi="Century Gothic" w:cs="Arial"/>
          <w:sz w:val="22"/>
          <w:szCs w:val="22"/>
          <w:lang w:eastAsia="en-GB"/>
        </w:rPr>
        <w:t>meeting rooms are easily accessible from</w:t>
      </w:r>
      <w:r w:rsidR="00520804" w:rsidRPr="00EB554A">
        <w:rPr>
          <w:rFonts w:ascii="Century Gothic" w:hAnsi="Century Gothic" w:cs="Arial"/>
          <w:sz w:val="22"/>
          <w:szCs w:val="22"/>
          <w:lang w:eastAsia="en-GB"/>
        </w:rPr>
        <w:t xml:space="preserve"> the main car park</w:t>
      </w:r>
      <w:r w:rsidR="00EB554A">
        <w:rPr>
          <w:rFonts w:ascii="Century Gothic" w:hAnsi="Century Gothic" w:cs="Arial"/>
          <w:sz w:val="22"/>
          <w:szCs w:val="22"/>
          <w:lang w:eastAsia="en-GB"/>
        </w:rPr>
        <w:t>.</w:t>
      </w:r>
    </w:p>
    <w:p w14:paraId="54483B42" w14:textId="63D03353" w:rsidR="00E551D0" w:rsidRPr="00F24FED" w:rsidRDefault="00F24FED" w:rsidP="00F24FED">
      <w:pPr>
        <w:pStyle w:val="ListParagraph"/>
        <w:numPr>
          <w:ilvl w:val="0"/>
          <w:numId w:val="28"/>
        </w:numPr>
        <w:spacing w:before="100" w:beforeAutospacing="1" w:after="100" w:afterAutospacing="1"/>
        <w:rPr>
          <w:rFonts w:ascii="Century Gothic" w:hAnsi="Century Gothic" w:cs="Arial"/>
          <w:sz w:val="22"/>
          <w:szCs w:val="22"/>
          <w:lang w:eastAsia="en-GB"/>
        </w:rPr>
      </w:pPr>
      <w:r>
        <w:rPr>
          <w:rFonts w:ascii="Century Gothic" w:hAnsi="Century Gothic" w:cs="Arial"/>
          <w:sz w:val="22"/>
          <w:szCs w:val="22"/>
          <w:lang w:eastAsia="en-GB"/>
        </w:rPr>
        <w:t xml:space="preserve">The main meeting rooms can accommodate 2 – 100 </w:t>
      </w:r>
      <w:r w:rsidR="00472810">
        <w:rPr>
          <w:rFonts w:ascii="Century Gothic" w:hAnsi="Century Gothic" w:cs="Arial"/>
          <w:sz w:val="22"/>
          <w:szCs w:val="22"/>
          <w:lang w:eastAsia="en-GB"/>
        </w:rPr>
        <w:t>delegates.</w:t>
      </w:r>
    </w:p>
    <w:p w14:paraId="26A4E13B" w14:textId="03DB4139" w:rsidR="00F24FED" w:rsidRPr="00F24FED" w:rsidRDefault="00EB554A" w:rsidP="00F24FED">
      <w:pPr>
        <w:pStyle w:val="ListParagraph"/>
        <w:numPr>
          <w:ilvl w:val="0"/>
          <w:numId w:val="28"/>
        </w:numPr>
        <w:spacing w:before="100" w:beforeAutospacing="1" w:after="100" w:afterAutospacing="1"/>
        <w:rPr>
          <w:rFonts w:ascii="Century Gothic" w:hAnsi="Century Gothic" w:cs="Arial"/>
          <w:sz w:val="22"/>
          <w:szCs w:val="22"/>
          <w:lang w:eastAsia="en-GB"/>
        </w:rPr>
      </w:pPr>
      <w:r>
        <w:rPr>
          <w:rFonts w:ascii="Century Gothic" w:hAnsi="Century Gothic" w:cs="Arial"/>
          <w:sz w:val="22"/>
          <w:szCs w:val="22"/>
          <w:lang w:eastAsia="en-GB"/>
        </w:rPr>
        <w:t xml:space="preserve">The male, female, and accessible toilets are available opposite the main meeting rooms. </w:t>
      </w:r>
    </w:p>
    <w:p w14:paraId="2AAE934E" w14:textId="4BA9B26B" w:rsidR="00F24FED" w:rsidRDefault="00F24FED" w:rsidP="00F24FED">
      <w:pPr>
        <w:pStyle w:val="ListParagraph"/>
        <w:numPr>
          <w:ilvl w:val="0"/>
          <w:numId w:val="28"/>
        </w:numPr>
        <w:spacing w:before="100" w:beforeAutospacing="1" w:after="100" w:afterAutospacing="1"/>
        <w:rPr>
          <w:rFonts w:ascii="Century Gothic" w:hAnsi="Century Gothic" w:cs="Arial"/>
          <w:sz w:val="22"/>
          <w:szCs w:val="22"/>
          <w:lang w:eastAsia="en-GB"/>
        </w:rPr>
      </w:pPr>
      <w:r>
        <w:rPr>
          <w:rFonts w:ascii="Century Gothic" w:hAnsi="Century Gothic" w:cs="Arial"/>
          <w:sz w:val="22"/>
          <w:szCs w:val="22"/>
          <w:lang w:eastAsia="en-GB"/>
        </w:rPr>
        <w:t>There is an additional function room on the 1</w:t>
      </w:r>
      <w:r w:rsidRPr="00F24FED">
        <w:rPr>
          <w:rFonts w:ascii="Century Gothic" w:hAnsi="Century Gothic" w:cs="Arial"/>
          <w:sz w:val="22"/>
          <w:szCs w:val="22"/>
          <w:vertAlign w:val="superscript"/>
          <w:lang w:eastAsia="en-GB"/>
        </w:rPr>
        <w:t>st</w:t>
      </w:r>
      <w:r>
        <w:rPr>
          <w:rFonts w:ascii="Century Gothic" w:hAnsi="Century Gothic" w:cs="Arial"/>
          <w:sz w:val="22"/>
          <w:szCs w:val="22"/>
          <w:lang w:eastAsia="en-GB"/>
        </w:rPr>
        <w:t xml:space="preserve"> floor, accessible by stairs that can accommodate 12 </w:t>
      </w:r>
      <w:r w:rsidR="00472810">
        <w:rPr>
          <w:rFonts w:ascii="Century Gothic" w:hAnsi="Century Gothic" w:cs="Arial"/>
          <w:sz w:val="22"/>
          <w:szCs w:val="22"/>
          <w:lang w:eastAsia="en-GB"/>
        </w:rPr>
        <w:t>delegates.</w:t>
      </w:r>
    </w:p>
    <w:p w14:paraId="7A56148C" w14:textId="6C933A94" w:rsidR="00E551D0" w:rsidRPr="00F24FED" w:rsidRDefault="00520804" w:rsidP="00F24FED">
      <w:pPr>
        <w:pStyle w:val="ListParagraph"/>
        <w:numPr>
          <w:ilvl w:val="0"/>
          <w:numId w:val="28"/>
        </w:numPr>
        <w:spacing w:before="100" w:beforeAutospacing="1" w:after="100" w:afterAutospacing="1"/>
        <w:rPr>
          <w:rFonts w:ascii="Century Gothic" w:hAnsi="Century Gothic" w:cs="Arial"/>
          <w:sz w:val="22"/>
          <w:szCs w:val="22"/>
          <w:lang w:eastAsia="en-GB"/>
        </w:rPr>
      </w:pPr>
      <w:r w:rsidRPr="00F24FED">
        <w:rPr>
          <w:rFonts w:ascii="Century Gothic" w:hAnsi="Century Gothic" w:cs="Arial"/>
          <w:sz w:val="22"/>
          <w:szCs w:val="22"/>
          <w:lang w:eastAsia="en-GB"/>
        </w:rPr>
        <w:t xml:space="preserve">Free </w:t>
      </w:r>
      <w:r w:rsidR="00280039" w:rsidRPr="00F24FED">
        <w:rPr>
          <w:rFonts w:ascii="Century Gothic" w:hAnsi="Century Gothic" w:cs="Arial"/>
          <w:sz w:val="22"/>
          <w:szCs w:val="22"/>
          <w:lang w:eastAsia="en-GB"/>
        </w:rPr>
        <w:t>Wi-Fi</w:t>
      </w:r>
      <w:r w:rsidR="00A66333" w:rsidRPr="00F24FED">
        <w:rPr>
          <w:rFonts w:ascii="Century Gothic" w:hAnsi="Century Gothic" w:cs="Arial"/>
          <w:sz w:val="22"/>
          <w:szCs w:val="22"/>
          <w:lang w:eastAsia="en-GB"/>
        </w:rPr>
        <w:t xml:space="preserve"> is </w:t>
      </w:r>
      <w:r w:rsidR="00F24FED" w:rsidRPr="00F24FED">
        <w:rPr>
          <w:rFonts w:ascii="Century Gothic" w:hAnsi="Century Gothic" w:cs="Arial"/>
          <w:sz w:val="22"/>
          <w:szCs w:val="22"/>
          <w:lang w:eastAsia="en-GB"/>
        </w:rPr>
        <w:t xml:space="preserve">available </w:t>
      </w:r>
      <w:r w:rsidRPr="00F24FED">
        <w:rPr>
          <w:rFonts w:ascii="Century Gothic" w:hAnsi="Century Gothic" w:cs="Arial"/>
          <w:sz w:val="22"/>
          <w:szCs w:val="22"/>
          <w:lang w:eastAsia="en-GB"/>
        </w:rPr>
        <w:t>in our meeting rooms.</w:t>
      </w:r>
    </w:p>
    <w:p w14:paraId="535F335F" w14:textId="50CB2131" w:rsidR="002B5764" w:rsidRPr="00DA7B7B" w:rsidRDefault="00A66333" w:rsidP="002B5764">
      <w:pPr>
        <w:pStyle w:val="ListParagraph"/>
        <w:numPr>
          <w:ilvl w:val="0"/>
          <w:numId w:val="28"/>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Private dining is available in </w:t>
      </w:r>
      <w:r w:rsidR="006816C7" w:rsidRPr="00DA7B7B">
        <w:rPr>
          <w:rFonts w:ascii="Century Gothic" w:hAnsi="Century Gothic" w:cs="Arial"/>
          <w:sz w:val="22"/>
          <w:szCs w:val="22"/>
          <w:lang w:eastAsia="en-GB"/>
        </w:rPr>
        <w:t>all</w:t>
      </w:r>
      <w:r w:rsidRPr="00DA7B7B">
        <w:rPr>
          <w:rFonts w:ascii="Century Gothic" w:hAnsi="Century Gothic" w:cs="Arial"/>
          <w:sz w:val="22"/>
          <w:szCs w:val="22"/>
          <w:lang w:eastAsia="en-GB"/>
        </w:rPr>
        <w:t xml:space="preserve"> our meeting rooms</w:t>
      </w:r>
      <w:r w:rsidR="00520804" w:rsidRPr="00DA7B7B">
        <w:rPr>
          <w:rFonts w:ascii="Century Gothic" w:hAnsi="Century Gothic" w:cs="Arial"/>
          <w:sz w:val="22"/>
          <w:szCs w:val="22"/>
          <w:lang w:eastAsia="en-GB"/>
        </w:rPr>
        <w:t xml:space="preserve"> and function suites</w:t>
      </w:r>
      <w:r w:rsidRPr="00DA7B7B">
        <w:rPr>
          <w:rFonts w:ascii="Century Gothic" w:hAnsi="Century Gothic" w:cs="Arial"/>
          <w:sz w:val="22"/>
          <w:szCs w:val="22"/>
          <w:lang w:eastAsia="en-GB"/>
        </w:rPr>
        <w:t>.</w:t>
      </w:r>
    </w:p>
    <w:p w14:paraId="0642AEBD" w14:textId="77777777" w:rsidR="002B5764" w:rsidRPr="00DA7B7B" w:rsidRDefault="002B5764" w:rsidP="002B5764">
      <w:pPr>
        <w:pStyle w:val="ListParagraph"/>
        <w:rPr>
          <w:rFonts w:ascii="Century Gothic" w:hAnsi="Century Gothic" w:cs="Arial"/>
          <w:sz w:val="22"/>
          <w:szCs w:val="22"/>
          <w:lang w:eastAsia="en-GB"/>
        </w:rPr>
      </w:pPr>
    </w:p>
    <w:p w14:paraId="66BF4D66" w14:textId="5A2830BA" w:rsidR="00A66333" w:rsidRPr="00DA7B7B" w:rsidRDefault="00A66333" w:rsidP="00A66333">
      <w:pPr>
        <w:rPr>
          <w:rFonts w:ascii="Century Gothic" w:hAnsi="Century Gothic" w:cs="Arial"/>
          <w:b/>
          <w:bCs/>
          <w:sz w:val="22"/>
          <w:szCs w:val="22"/>
          <w:u w:val="single"/>
          <w:lang w:eastAsia="en-GB"/>
        </w:rPr>
      </w:pPr>
      <w:r w:rsidRPr="00DA7B7B">
        <w:rPr>
          <w:rFonts w:ascii="Century Gothic" w:hAnsi="Century Gothic" w:cs="Arial"/>
          <w:b/>
          <w:bCs/>
          <w:sz w:val="22"/>
          <w:szCs w:val="22"/>
          <w:u w:val="single"/>
          <w:lang w:eastAsia="en-GB"/>
        </w:rPr>
        <w:t>Bedrooms</w:t>
      </w:r>
    </w:p>
    <w:p w14:paraId="540928C8" w14:textId="52E248A7" w:rsidR="004A0B57" w:rsidRDefault="00472810" w:rsidP="004E5BE6">
      <w:pPr>
        <w:pStyle w:val="ListParagraph"/>
        <w:numPr>
          <w:ilvl w:val="0"/>
          <w:numId w:val="31"/>
        </w:numPr>
        <w:rPr>
          <w:rFonts w:ascii="Century Gothic" w:hAnsi="Century Gothic" w:cs="Arial"/>
          <w:sz w:val="22"/>
          <w:szCs w:val="22"/>
          <w:lang w:eastAsia="en-GB"/>
        </w:rPr>
      </w:pPr>
      <w:r>
        <w:rPr>
          <w:rFonts w:ascii="Century Gothic" w:hAnsi="Century Gothic" w:cs="Arial"/>
          <w:b/>
          <w:bCs/>
          <w:noProof/>
          <w:sz w:val="22"/>
          <w:szCs w:val="22"/>
          <w:u w:val="single"/>
          <w:lang w:eastAsia="en-GB"/>
        </w:rPr>
        <w:drawing>
          <wp:anchor distT="0" distB="0" distL="114300" distR="114300" simplePos="0" relativeHeight="251661312" behindDoc="0" locked="0" layoutInCell="1" allowOverlap="1" wp14:anchorId="36236AF0" wp14:editId="417C46CA">
            <wp:simplePos x="0" y="0"/>
            <wp:positionH relativeFrom="column">
              <wp:posOffset>0</wp:posOffset>
            </wp:positionH>
            <wp:positionV relativeFrom="paragraph">
              <wp:posOffset>78105</wp:posOffset>
            </wp:positionV>
            <wp:extent cx="1466850" cy="977900"/>
            <wp:effectExtent l="0" t="0" r="0" b="0"/>
            <wp:wrapSquare wrapText="bothSides"/>
            <wp:docPr id="1160592183" name="Picture 6" descr="A room with a bed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2183" name="Picture 6" descr="A room with a bed and a des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6850" cy="977900"/>
                    </a:xfrm>
                    <a:prstGeom prst="rect">
                      <a:avLst/>
                    </a:prstGeom>
                  </pic:spPr>
                </pic:pic>
              </a:graphicData>
            </a:graphic>
            <wp14:sizeRelH relativeFrom="margin">
              <wp14:pctWidth>0</wp14:pctWidth>
            </wp14:sizeRelH>
            <wp14:sizeRelV relativeFrom="margin">
              <wp14:pctHeight>0</wp14:pctHeight>
            </wp14:sizeRelV>
          </wp:anchor>
        </w:drawing>
      </w:r>
      <w:r w:rsidR="00F24FED" w:rsidRPr="00F24FED">
        <w:rPr>
          <w:rFonts w:ascii="Century Gothic" w:hAnsi="Century Gothic" w:cs="Arial"/>
          <w:sz w:val="22"/>
          <w:szCs w:val="22"/>
          <w:lang w:eastAsia="en-GB"/>
        </w:rPr>
        <w:t xml:space="preserve">We have </w:t>
      </w:r>
      <w:r w:rsidR="00F24FED">
        <w:rPr>
          <w:rFonts w:ascii="Century Gothic" w:hAnsi="Century Gothic" w:cs="Arial"/>
          <w:sz w:val="22"/>
          <w:szCs w:val="22"/>
          <w:lang w:eastAsia="en-GB"/>
        </w:rPr>
        <w:t xml:space="preserve">12 ground floor </w:t>
      </w:r>
      <w:proofErr w:type="gramStart"/>
      <w:r w:rsidR="00F24FED">
        <w:rPr>
          <w:rFonts w:ascii="Century Gothic" w:hAnsi="Century Gothic" w:cs="Arial"/>
          <w:sz w:val="22"/>
          <w:szCs w:val="22"/>
          <w:lang w:eastAsia="en-GB"/>
        </w:rPr>
        <w:t>rooms</w:t>
      </w:r>
      <w:proofErr w:type="gramEnd"/>
    </w:p>
    <w:p w14:paraId="1064DA31" w14:textId="619667E6" w:rsidR="00F24FED" w:rsidRPr="004E5BE6" w:rsidRDefault="00F24FED" w:rsidP="004E5BE6">
      <w:pPr>
        <w:pStyle w:val="ListParagraph"/>
        <w:numPr>
          <w:ilvl w:val="0"/>
          <w:numId w:val="31"/>
        </w:numPr>
        <w:rPr>
          <w:rFonts w:ascii="Century Gothic" w:hAnsi="Century Gothic" w:cs="Arial"/>
          <w:sz w:val="22"/>
          <w:szCs w:val="22"/>
          <w:lang w:eastAsia="en-GB"/>
        </w:rPr>
      </w:pPr>
      <w:r w:rsidRPr="004E5BE6">
        <w:rPr>
          <w:rFonts w:ascii="Century Gothic" w:hAnsi="Century Gothic" w:cs="Arial"/>
          <w:sz w:val="22"/>
          <w:szCs w:val="22"/>
          <w:lang w:eastAsia="en-GB"/>
        </w:rPr>
        <w:t xml:space="preserve">Of the ground floor rooms, 2 are easy access rooms suitable for those </w:t>
      </w:r>
      <w:r w:rsidR="004E5BE6">
        <w:rPr>
          <w:rFonts w:ascii="Century Gothic" w:hAnsi="Century Gothic" w:cs="Arial"/>
          <w:sz w:val="22"/>
          <w:szCs w:val="22"/>
          <w:lang w:eastAsia="en-GB"/>
        </w:rPr>
        <w:t xml:space="preserve">  </w:t>
      </w:r>
      <w:r w:rsidRPr="004E5BE6">
        <w:rPr>
          <w:rFonts w:ascii="Century Gothic" w:hAnsi="Century Gothic" w:cs="Arial"/>
          <w:sz w:val="22"/>
          <w:szCs w:val="22"/>
          <w:lang w:eastAsia="en-GB"/>
        </w:rPr>
        <w:t xml:space="preserve">with restricted mobility and have wet rooms. These rooms are available as single, </w:t>
      </w:r>
      <w:proofErr w:type="gramStart"/>
      <w:r w:rsidRPr="004E5BE6">
        <w:rPr>
          <w:rFonts w:ascii="Century Gothic" w:hAnsi="Century Gothic" w:cs="Arial"/>
          <w:sz w:val="22"/>
          <w:szCs w:val="22"/>
          <w:lang w:eastAsia="en-GB"/>
        </w:rPr>
        <w:t>twin</w:t>
      </w:r>
      <w:proofErr w:type="gramEnd"/>
      <w:r w:rsidRPr="004E5BE6">
        <w:rPr>
          <w:rFonts w:ascii="Century Gothic" w:hAnsi="Century Gothic" w:cs="Arial"/>
          <w:sz w:val="22"/>
          <w:szCs w:val="22"/>
          <w:lang w:eastAsia="en-GB"/>
        </w:rPr>
        <w:t xml:space="preserve"> or double </w:t>
      </w:r>
      <w:proofErr w:type="gramStart"/>
      <w:r w:rsidRPr="004E5BE6">
        <w:rPr>
          <w:rFonts w:ascii="Century Gothic" w:hAnsi="Century Gothic" w:cs="Arial"/>
          <w:sz w:val="22"/>
          <w:szCs w:val="22"/>
          <w:lang w:eastAsia="en-GB"/>
        </w:rPr>
        <w:t>room</w:t>
      </w:r>
      <w:proofErr w:type="gramEnd"/>
      <w:r w:rsidRPr="004E5BE6">
        <w:rPr>
          <w:rFonts w:ascii="Century Gothic" w:hAnsi="Century Gothic" w:cs="Arial"/>
          <w:sz w:val="22"/>
          <w:szCs w:val="22"/>
          <w:lang w:eastAsia="en-GB"/>
        </w:rPr>
        <w:t>.</w:t>
      </w:r>
    </w:p>
    <w:p w14:paraId="7172DC98" w14:textId="7AED796B" w:rsidR="00F24FED" w:rsidRDefault="00F24FED" w:rsidP="004E5BE6">
      <w:pPr>
        <w:pStyle w:val="ListParagraph"/>
        <w:numPr>
          <w:ilvl w:val="0"/>
          <w:numId w:val="31"/>
        </w:numPr>
        <w:rPr>
          <w:rFonts w:ascii="Century Gothic" w:hAnsi="Century Gothic" w:cs="Arial"/>
          <w:sz w:val="22"/>
          <w:szCs w:val="22"/>
          <w:lang w:eastAsia="en-GB"/>
        </w:rPr>
      </w:pPr>
      <w:r>
        <w:rPr>
          <w:rFonts w:ascii="Century Gothic" w:hAnsi="Century Gothic" w:cs="Arial"/>
          <w:sz w:val="22"/>
          <w:szCs w:val="22"/>
          <w:lang w:eastAsia="en-GB"/>
        </w:rPr>
        <w:t xml:space="preserve">8 of the rooms have walk in showers with a small ledge to enter </w:t>
      </w:r>
      <w:r w:rsidR="004E5BE6">
        <w:rPr>
          <w:rFonts w:ascii="Century Gothic" w:hAnsi="Century Gothic" w:cs="Arial"/>
          <w:sz w:val="22"/>
          <w:szCs w:val="22"/>
          <w:lang w:eastAsia="en-GB"/>
        </w:rPr>
        <w:t>t</w:t>
      </w:r>
      <w:r>
        <w:rPr>
          <w:rFonts w:ascii="Century Gothic" w:hAnsi="Century Gothic" w:cs="Arial"/>
          <w:sz w:val="22"/>
          <w:szCs w:val="22"/>
          <w:lang w:eastAsia="en-GB"/>
        </w:rPr>
        <w:t xml:space="preserve">he </w:t>
      </w:r>
    </w:p>
    <w:p w14:paraId="6335F015" w14:textId="2B55D295" w:rsidR="00F24FED" w:rsidRPr="00F24FED" w:rsidRDefault="00F24FED" w:rsidP="004E5BE6">
      <w:pPr>
        <w:pStyle w:val="ListParagraph"/>
        <w:numPr>
          <w:ilvl w:val="2"/>
          <w:numId w:val="31"/>
        </w:numPr>
        <w:rPr>
          <w:rFonts w:ascii="Century Gothic" w:hAnsi="Century Gothic" w:cs="Arial"/>
          <w:sz w:val="22"/>
          <w:szCs w:val="22"/>
          <w:lang w:eastAsia="en-GB"/>
        </w:rPr>
      </w:pPr>
      <w:r>
        <w:rPr>
          <w:rFonts w:ascii="Century Gothic" w:hAnsi="Century Gothic" w:cs="Arial"/>
          <w:sz w:val="22"/>
          <w:szCs w:val="22"/>
          <w:lang w:eastAsia="en-GB"/>
        </w:rPr>
        <w:t xml:space="preserve">shower, and 2 rooms have showers over low rise baths. </w:t>
      </w:r>
    </w:p>
    <w:p w14:paraId="63DC45B7" w14:textId="32A6CF78" w:rsidR="00F24FED" w:rsidRDefault="00472810" w:rsidP="00F24FED">
      <w:pPr>
        <w:pStyle w:val="ListParagraph"/>
        <w:spacing w:before="100" w:beforeAutospacing="1" w:after="100" w:afterAutospacing="1"/>
        <w:rPr>
          <w:rFonts w:ascii="Century Gothic" w:hAnsi="Century Gothic" w:cs="Arial"/>
          <w:sz w:val="22"/>
          <w:szCs w:val="22"/>
          <w:lang w:eastAsia="en-GB"/>
        </w:rPr>
      </w:pPr>
      <w:r>
        <w:rPr>
          <w:rFonts w:ascii="Century Gothic" w:hAnsi="Century Gothic" w:cs="Arial"/>
          <w:noProof/>
          <w:sz w:val="22"/>
          <w:szCs w:val="22"/>
          <w:lang w:eastAsia="en-GB"/>
        </w:rPr>
        <w:drawing>
          <wp:anchor distT="0" distB="0" distL="114300" distR="114300" simplePos="0" relativeHeight="251678720" behindDoc="0" locked="0" layoutInCell="1" allowOverlap="1" wp14:anchorId="7B05E8B4" wp14:editId="0028B193">
            <wp:simplePos x="0" y="0"/>
            <wp:positionH relativeFrom="column">
              <wp:posOffset>2845435</wp:posOffset>
            </wp:positionH>
            <wp:positionV relativeFrom="paragraph">
              <wp:posOffset>79375</wp:posOffset>
            </wp:positionV>
            <wp:extent cx="1790700" cy="1193800"/>
            <wp:effectExtent l="0" t="0" r="0" b="6350"/>
            <wp:wrapSquare wrapText="bothSides"/>
            <wp:docPr id="992426255" name="Picture 7" descr="A bathroom with a mirror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26255" name="Picture 7" descr="A bathroom with a mirror and sin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0700" cy="11938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sz w:val="22"/>
          <w:szCs w:val="22"/>
          <w:lang w:eastAsia="en-GB"/>
        </w:rPr>
        <w:drawing>
          <wp:anchor distT="0" distB="0" distL="114300" distR="114300" simplePos="0" relativeHeight="251698176" behindDoc="0" locked="0" layoutInCell="1" allowOverlap="1" wp14:anchorId="616BE0CA" wp14:editId="031EDBA1">
            <wp:simplePos x="0" y="0"/>
            <wp:positionH relativeFrom="column">
              <wp:posOffset>838200</wp:posOffset>
            </wp:positionH>
            <wp:positionV relativeFrom="paragraph">
              <wp:posOffset>79375</wp:posOffset>
            </wp:positionV>
            <wp:extent cx="1735455" cy="1156970"/>
            <wp:effectExtent l="0" t="0" r="0" b="5080"/>
            <wp:wrapSquare wrapText="bothSides"/>
            <wp:docPr id="89659491" name="Picture 8" descr="A bathroom with a shower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491" name="Picture 8" descr="A bathroom with a shower and toile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5455" cy="1156970"/>
                    </a:xfrm>
                    <a:prstGeom prst="rect">
                      <a:avLst/>
                    </a:prstGeom>
                  </pic:spPr>
                </pic:pic>
              </a:graphicData>
            </a:graphic>
            <wp14:sizeRelH relativeFrom="margin">
              <wp14:pctWidth>0</wp14:pctWidth>
            </wp14:sizeRelH>
            <wp14:sizeRelV relativeFrom="margin">
              <wp14:pctHeight>0</wp14:pctHeight>
            </wp14:sizeRelV>
          </wp:anchor>
        </w:drawing>
      </w:r>
    </w:p>
    <w:p w14:paraId="751B954B" w14:textId="553545DA" w:rsidR="00F24FED" w:rsidRDefault="00F24FED" w:rsidP="00F24FED">
      <w:pPr>
        <w:pStyle w:val="ListParagraph"/>
        <w:spacing w:before="100" w:beforeAutospacing="1" w:after="100" w:afterAutospacing="1"/>
        <w:rPr>
          <w:rFonts w:ascii="Century Gothic" w:hAnsi="Century Gothic" w:cs="Arial"/>
          <w:sz w:val="22"/>
          <w:szCs w:val="22"/>
          <w:lang w:eastAsia="en-GB"/>
        </w:rPr>
      </w:pPr>
    </w:p>
    <w:p w14:paraId="5D409514" w14:textId="05B79F87" w:rsidR="00472810" w:rsidRDefault="00472810" w:rsidP="00F24FED">
      <w:pPr>
        <w:pStyle w:val="ListParagraph"/>
        <w:spacing w:before="100" w:beforeAutospacing="1" w:after="100" w:afterAutospacing="1"/>
        <w:rPr>
          <w:rFonts w:ascii="Century Gothic" w:hAnsi="Century Gothic" w:cs="Arial"/>
          <w:sz w:val="22"/>
          <w:szCs w:val="22"/>
          <w:lang w:eastAsia="en-GB"/>
        </w:rPr>
      </w:pPr>
    </w:p>
    <w:p w14:paraId="5EB281F5" w14:textId="7DA8907C" w:rsidR="00472810" w:rsidRDefault="00472810" w:rsidP="00F24FED">
      <w:pPr>
        <w:pStyle w:val="ListParagraph"/>
        <w:spacing w:before="100" w:beforeAutospacing="1" w:after="100" w:afterAutospacing="1"/>
        <w:rPr>
          <w:rFonts w:ascii="Century Gothic" w:hAnsi="Century Gothic" w:cs="Arial"/>
          <w:sz w:val="22"/>
          <w:szCs w:val="22"/>
          <w:lang w:eastAsia="en-GB"/>
        </w:rPr>
      </w:pPr>
    </w:p>
    <w:p w14:paraId="3AF57D80" w14:textId="77777777" w:rsidR="00472810" w:rsidRDefault="00472810" w:rsidP="00F24FED">
      <w:pPr>
        <w:pStyle w:val="ListParagraph"/>
        <w:spacing w:before="100" w:beforeAutospacing="1" w:after="100" w:afterAutospacing="1"/>
        <w:rPr>
          <w:rFonts w:ascii="Century Gothic" w:hAnsi="Century Gothic" w:cs="Arial"/>
          <w:sz w:val="22"/>
          <w:szCs w:val="22"/>
          <w:lang w:eastAsia="en-GB"/>
        </w:rPr>
      </w:pPr>
    </w:p>
    <w:p w14:paraId="03CC5E89" w14:textId="647CA9B0" w:rsidR="00472810" w:rsidRDefault="00472810" w:rsidP="00F24FED">
      <w:pPr>
        <w:pStyle w:val="ListParagraph"/>
        <w:spacing w:before="100" w:beforeAutospacing="1" w:after="100" w:afterAutospacing="1"/>
        <w:rPr>
          <w:rFonts w:ascii="Century Gothic" w:hAnsi="Century Gothic" w:cs="Arial"/>
          <w:sz w:val="22"/>
          <w:szCs w:val="22"/>
          <w:lang w:eastAsia="en-GB"/>
        </w:rPr>
      </w:pPr>
    </w:p>
    <w:p w14:paraId="64B7F4B1" w14:textId="77777777" w:rsidR="00472810" w:rsidRDefault="00472810" w:rsidP="00F24FED">
      <w:pPr>
        <w:pStyle w:val="ListParagraph"/>
        <w:spacing w:before="100" w:beforeAutospacing="1" w:after="100" w:afterAutospacing="1"/>
        <w:rPr>
          <w:rFonts w:ascii="Century Gothic" w:hAnsi="Century Gothic" w:cs="Arial"/>
          <w:sz w:val="22"/>
          <w:szCs w:val="22"/>
          <w:lang w:eastAsia="en-GB"/>
        </w:rPr>
      </w:pPr>
    </w:p>
    <w:p w14:paraId="6ABDA9DE" w14:textId="4E213502" w:rsidR="00A66333" w:rsidRPr="00DA7B7B" w:rsidRDefault="004A0B57" w:rsidP="00F24FED">
      <w:pPr>
        <w:pStyle w:val="ListParagraph"/>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br/>
      </w:r>
    </w:p>
    <w:p w14:paraId="092A9207" w14:textId="1FAA77EA" w:rsidR="00A66333" w:rsidRPr="00DA7B7B" w:rsidRDefault="00A66333" w:rsidP="00472810">
      <w:pPr>
        <w:pStyle w:val="ListParagraph"/>
        <w:numPr>
          <w:ilvl w:val="0"/>
          <w:numId w:val="27"/>
        </w:numPr>
        <w:spacing w:before="0" w:after="0"/>
        <w:rPr>
          <w:rFonts w:ascii="Century Gothic" w:hAnsi="Century Gothic" w:cs="Arial"/>
          <w:sz w:val="22"/>
          <w:szCs w:val="22"/>
          <w:lang w:eastAsia="en-GB"/>
        </w:rPr>
      </w:pPr>
      <w:r w:rsidRPr="00DA7B7B">
        <w:rPr>
          <w:rFonts w:ascii="Century Gothic" w:hAnsi="Century Gothic" w:cs="Arial"/>
          <w:sz w:val="22"/>
          <w:szCs w:val="22"/>
          <w:lang w:eastAsia="en-GB"/>
        </w:rPr>
        <w:t>W</w:t>
      </w:r>
      <w:r w:rsidR="00520804" w:rsidRPr="00DA7B7B">
        <w:rPr>
          <w:rFonts w:ascii="Century Gothic" w:hAnsi="Century Gothic" w:cs="Arial"/>
          <w:sz w:val="22"/>
          <w:szCs w:val="22"/>
          <w:lang w:eastAsia="en-GB"/>
        </w:rPr>
        <w:t>e have a direct dial telephone,</w:t>
      </w:r>
      <w:r w:rsidRPr="00DA7B7B">
        <w:rPr>
          <w:rFonts w:ascii="Century Gothic" w:hAnsi="Century Gothic" w:cs="Arial"/>
          <w:sz w:val="22"/>
          <w:szCs w:val="22"/>
          <w:lang w:eastAsia="en-GB"/>
        </w:rPr>
        <w:t xml:space="preserve"> fire alarm and smoke alarms in every bedroom</w:t>
      </w:r>
      <w:r w:rsidR="004A0B57" w:rsidRPr="00DA7B7B">
        <w:rPr>
          <w:rFonts w:ascii="Century Gothic" w:hAnsi="Century Gothic" w:cs="Arial"/>
          <w:sz w:val="22"/>
          <w:szCs w:val="22"/>
          <w:lang w:eastAsia="en-GB"/>
        </w:rPr>
        <w:t>.</w:t>
      </w:r>
    </w:p>
    <w:p w14:paraId="4130CAFE" w14:textId="69C71F67" w:rsidR="00A66333" w:rsidRPr="00DA7B7B" w:rsidRDefault="00A66333" w:rsidP="00472810">
      <w:pPr>
        <w:pStyle w:val="ListParagraph"/>
        <w:numPr>
          <w:ilvl w:val="0"/>
          <w:numId w:val="27"/>
        </w:numPr>
        <w:spacing w:before="0" w:after="0"/>
        <w:rPr>
          <w:rFonts w:ascii="Century Gothic" w:hAnsi="Century Gothic" w:cs="Arial"/>
          <w:sz w:val="22"/>
          <w:szCs w:val="22"/>
          <w:lang w:eastAsia="en-GB"/>
        </w:rPr>
      </w:pPr>
      <w:r w:rsidRPr="00DA7B7B">
        <w:rPr>
          <w:rFonts w:ascii="Century Gothic" w:hAnsi="Century Gothic" w:cs="Arial"/>
          <w:sz w:val="22"/>
          <w:szCs w:val="22"/>
          <w:lang w:eastAsia="en-GB"/>
        </w:rPr>
        <w:t xml:space="preserve">The bedrooms and bathrooms are generously </w:t>
      </w:r>
      <w:r w:rsidR="006816C7" w:rsidRPr="00DA7B7B">
        <w:rPr>
          <w:rFonts w:ascii="Century Gothic" w:hAnsi="Century Gothic" w:cs="Arial"/>
          <w:sz w:val="22"/>
          <w:szCs w:val="22"/>
          <w:lang w:eastAsia="en-GB"/>
        </w:rPr>
        <w:t>proportioned,</w:t>
      </w:r>
      <w:r w:rsidRPr="00DA7B7B">
        <w:rPr>
          <w:rFonts w:ascii="Century Gothic" w:hAnsi="Century Gothic" w:cs="Arial"/>
          <w:sz w:val="22"/>
          <w:szCs w:val="22"/>
          <w:lang w:eastAsia="en-GB"/>
        </w:rPr>
        <w:t xml:space="preserve"> but some provide more turning and transfer space than others</w:t>
      </w:r>
      <w:r w:rsidR="004A0B57" w:rsidRPr="00DA7B7B">
        <w:rPr>
          <w:rFonts w:ascii="Century Gothic" w:hAnsi="Century Gothic" w:cs="Arial"/>
          <w:sz w:val="22"/>
          <w:szCs w:val="22"/>
          <w:lang w:eastAsia="en-GB"/>
        </w:rPr>
        <w:t>.</w:t>
      </w:r>
    </w:p>
    <w:p w14:paraId="07E851D0" w14:textId="170C92A1" w:rsidR="00A66333" w:rsidRPr="00DA7B7B" w:rsidRDefault="00A66333" w:rsidP="00472810">
      <w:pPr>
        <w:pStyle w:val="ListParagraph"/>
        <w:numPr>
          <w:ilvl w:val="0"/>
          <w:numId w:val="27"/>
        </w:numPr>
        <w:spacing w:before="0" w:after="0"/>
        <w:rPr>
          <w:rFonts w:ascii="Century Gothic" w:hAnsi="Century Gothic" w:cs="Arial"/>
          <w:sz w:val="22"/>
          <w:szCs w:val="22"/>
          <w:lang w:eastAsia="en-GB"/>
        </w:rPr>
      </w:pPr>
      <w:r w:rsidRPr="00DA7B7B">
        <w:rPr>
          <w:rFonts w:ascii="Century Gothic" w:hAnsi="Century Gothic" w:cs="Arial"/>
          <w:sz w:val="22"/>
          <w:szCs w:val="22"/>
          <w:lang w:eastAsia="en-GB"/>
        </w:rPr>
        <w:t>We try as far as possible to allocate bedrooms based upon individual guest needs</w:t>
      </w:r>
      <w:r w:rsidR="004A0B57" w:rsidRPr="00DA7B7B">
        <w:rPr>
          <w:rFonts w:ascii="Century Gothic" w:hAnsi="Century Gothic" w:cs="Arial"/>
          <w:sz w:val="22"/>
          <w:szCs w:val="22"/>
          <w:lang w:eastAsia="en-GB"/>
        </w:rPr>
        <w:t>.</w:t>
      </w:r>
    </w:p>
    <w:p w14:paraId="6C5E17DA" w14:textId="5861E6A8" w:rsidR="00B82414" w:rsidRPr="00DA7B7B" w:rsidRDefault="00A66333" w:rsidP="00472810">
      <w:pPr>
        <w:pStyle w:val="ListParagraph"/>
        <w:numPr>
          <w:ilvl w:val="0"/>
          <w:numId w:val="27"/>
        </w:numPr>
        <w:spacing w:before="0" w:after="0"/>
        <w:rPr>
          <w:rFonts w:ascii="Century Gothic" w:hAnsi="Century Gothic" w:cs="Arial"/>
          <w:sz w:val="22"/>
          <w:szCs w:val="22"/>
          <w:lang w:eastAsia="en-GB"/>
        </w:rPr>
      </w:pPr>
      <w:r w:rsidRPr="00DA7B7B">
        <w:rPr>
          <w:rFonts w:ascii="Century Gothic" w:hAnsi="Century Gothic" w:cs="Arial"/>
          <w:sz w:val="22"/>
          <w:szCs w:val="22"/>
          <w:lang w:eastAsia="en-GB"/>
        </w:rPr>
        <w:t>Emergency procedures are posted on the door to each bedroom and are explained upon check in for any disabled guests upon request.</w:t>
      </w:r>
    </w:p>
    <w:p w14:paraId="22F42856" w14:textId="5171F2DC" w:rsidR="00A66333" w:rsidRPr="00DA7B7B" w:rsidRDefault="00A66333" w:rsidP="00472810">
      <w:pPr>
        <w:pStyle w:val="ListParagraph"/>
        <w:numPr>
          <w:ilvl w:val="0"/>
          <w:numId w:val="27"/>
        </w:numPr>
        <w:spacing w:before="0" w:after="0"/>
        <w:rPr>
          <w:rFonts w:ascii="Century Gothic" w:hAnsi="Century Gothic" w:cs="Arial"/>
          <w:sz w:val="22"/>
          <w:szCs w:val="22"/>
          <w:lang w:eastAsia="en-GB"/>
        </w:rPr>
      </w:pPr>
      <w:r w:rsidRPr="00DA7B7B">
        <w:rPr>
          <w:rFonts w:ascii="Century Gothic" w:hAnsi="Century Gothic" w:cs="Arial"/>
          <w:sz w:val="22"/>
          <w:szCs w:val="22"/>
          <w:lang w:eastAsia="en-GB"/>
        </w:rPr>
        <w:t xml:space="preserve">Every bedroom has </w:t>
      </w:r>
      <w:r w:rsidR="00472810" w:rsidRPr="00DA7B7B">
        <w:rPr>
          <w:rFonts w:ascii="Century Gothic" w:hAnsi="Century Gothic" w:cs="Arial"/>
          <w:sz w:val="22"/>
          <w:szCs w:val="22"/>
          <w:lang w:eastAsia="en-GB"/>
        </w:rPr>
        <w:t>a digital</w:t>
      </w:r>
      <w:r w:rsidRPr="00DA7B7B">
        <w:rPr>
          <w:rFonts w:ascii="Century Gothic" w:hAnsi="Century Gothic" w:cs="Arial"/>
          <w:sz w:val="22"/>
          <w:szCs w:val="22"/>
          <w:lang w:eastAsia="en-GB"/>
        </w:rPr>
        <w:t xml:space="preserve"> television with remote control</w:t>
      </w:r>
      <w:r w:rsidR="004A0B57" w:rsidRPr="00DA7B7B">
        <w:rPr>
          <w:rFonts w:ascii="Century Gothic" w:hAnsi="Century Gothic" w:cs="Arial"/>
          <w:sz w:val="22"/>
          <w:szCs w:val="22"/>
          <w:lang w:eastAsia="en-GB"/>
        </w:rPr>
        <w:t>.</w:t>
      </w:r>
    </w:p>
    <w:p w14:paraId="0BBC2FA8" w14:textId="0AA8E0F3" w:rsidR="00A66333" w:rsidRPr="00DA7B7B" w:rsidRDefault="00A66333" w:rsidP="00472810">
      <w:pPr>
        <w:pStyle w:val="ListParagraph"/>
        <w:numPr>
          <w:ilvl w:val="0"/>
          <w:numId w:val="27"/>
        </w:numPr>
        <w:spacing w:before="0" w:after="0"/>
        <w:rPr>
          <w:rFonts w:ascii="Century Gothic" w:hAnsi="Century Gothic" w:cs="Arial"/>
          <w:sz w:val="22"/>
          <w:szCs w:val="22"/>
          <w:lang w:eastAsia="en-GB"/>
        </w:rPr>
      </w:pPr>
      <w:r w:rsidRPr="00DA7B7B">
        <w:rPr>
          <w:rFonts w:ascii="Century Gothic" w:hAnsi="Century Gothic" w:cs="Arial"/>
          <w:sz w:val="22"/>
          <w:szCs w:val="22"/>
          <w:lang w:eastAsia="en-GB"/>
        </w:rPr>
        <w:t>There are bedside lights</w:t>
      </w:r>
      <w:r w:rsidR="004A0B57" w:rsidRPr="00DA7B7B">
        <w:rPr>
          <w:rFonts w:ascii="Century Gothic" w:hAnsi="Century Gothic" w:cs="Arial"/>
          <w:sz w:val="22"/>
          <w:szCs w:val="22"/>
          <w:lang w:eastAsia="en-GB"/>
        </w:rPr>
        <w:t>.</w:t>
      </w:r>
    </w:p>
    <w:p w14:paraId="4D7CED4A" w14:textId="0BCA7D28" w:rsidR="00A66333" w:rsidRPr="00DA7B7B" w:rsidRDefault="006816C7" w:rsidP="004A0B57">
      <w:pPr>
        <w:pStyle w:val="ListParagraph"/>
        <w:numPr>
          <w:ilvl w:val="0"/>
          <w:numId w:val="27"/>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All</w:t>
      </w:r>
      <w:r w:rsidR="00A66333" w:rsidRPr="00DA7B7B">
        <w:rPr>
          <w:rFonts w:ascii="Century Gothic" w:hAnsi="Century Gothic" w:cs="Arial"/>
          <w:sz w:val="22"/>
          <w:szCs w:val="22"/>
          <w:lang w:eastAsia="en-GB"/>
        </w:rPr>
        <w:t xml:space="preserve"> our bedding is non-allergenic</w:t>
      </w:r>
      <w:r w:rsidR="004A0B57" w:rsidRPr="00DA7B7B">
        <w:rPr>
          <w:rFonts w:ascii="Century Gothic" w:hAnsi="Century Gothic" w:cs="Arial"/>
          <w:sz w:val="22"/>
          <w:szCs w:val="22"/>
          <w:lang w:eastAsia="en-GB"/>
        </w:rPr>
        <w:t>.</w:t>
      </w:r>
    </w:p>
    <w:p w14:paraId="4CA7FEA2" w14:textId="723027D1" w:rsidR="00A66333" w:rsidRPr="00DA7B7B" w:rsidRDefault="00A66333" w:rsidP="004A0B57">
      <w:pPr>
        <w:pStyle w:val="ListParagraph"/>
        <w:numPr>
          <w:ilvl w:val="0"/>
          <w:numId w:val="27"/>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All rooms are non-smoking in compliance with current legislation</w:t>
      </w:r>
      <w:r w:rsidR="004A0B57" w:rsidRPr="00DA7B7B">
        <w:rPr>
          <w:rFonts w:ascii="Century Gothic" w:hAnsi="Century Gothic" w:cs="Arial"/>
          <w:sz w:val="22"/>
          <w:szCs w:val="22"/>
          <w:lang w:eastAsia="en-GB"/>
        </w:rPr>
        <w:t>.</w:t>
      </w:r>
      <w:r w:rsidRPr="00DA7B7B">
        <w:rPr>
          <w:rFonts w:ascii="Century Gothic" w:hAnsi="Century Gothic" w:cs="Arial"/>
          <w:sz w:val="22"/>
          <w:szCs w:val="22"/>
          <w:lang w:eastAsia="en-GB"/>
        </w:rPr>
        <w:t> </w:t>
      </w:r>
    </w:p>
    <w:p w14:paraId="63E06304" w14:textId="3C747749" w:rsidR="00A66333" w:rsidRPr="00DA7B7B" w:rsidRDefault="00A66333" w:rsidP="004A0B57">
      <w:pPr>
        <w:pStyle w:val="ListParagraph"/>
        <w:numPr>
          <w:ilvl w:val="0"/>
          <w:numId w:val="27"/>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Furniture within the rooms can be moved.</w:t>
      </w:r>
    </w:p>
    <w:p w14:paraId="32438C50" w14:textId="5B10F6D2" w:rsidR="00A66333" w:rsidRPr="00DA7B7B" w:rsidRDefault="00A66333" w:rsidP="004A0B57">
      <w:pPr>
        <w:pStyle w:val="ListParagraph"/>
        <w:numPr>
          <w:ilvl w:val="0"/>
          <w:numId w:val="27"/>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Every bedroom is carpeted</w:t>
      </w:r>
      <w:r w:rsidR="004A0B57" w:rsidRPr="00DA7B7B">
        <w:rPr>
          <w:rFonts w:ascii="Century Gothic" w:hAnsi="Century Gothic" w:cs="Arial"/>
          <w:sz w:val="22"/>
          <w:szCs w:val="22"/>
          <w:lang w:eastAsia="en-GB"/>
        </w:rPr>
        <w:t xml:space="preserve">. </w:t>
      </w:r>
    </w:p>
    <w:p w14:paraId="4DFDE21F" w14:textId="77777777" w:rsidR="005F3DAA" w:rsidRDefault="00A66333" w:rsidP="005F3DAA">
      <w:pPr>
        <w:pStyle w:val="ListParagraph"/>
        <w:numPr>
          <w:ilvl w:val="0"/>
          <w:numId w:val="27"/>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Bedroom lighting can be switched on at the entrance to the room </w:t>
      </w:r>
      <w:r w:rsidR="006816C7" w:rsidRPr="00DA7B7B">
        <w:rPr>
          <w:rFonts w:ascii="Century Gothic" w:hAnsi="Century Gothic" w:cs="Arial"/>
          <w:sz w:val="22"/>
          <w:szCs w:val="22"/>
          <w:lang w:eastAsia="en-GB"/>
        </w:rPr>
        <w:t>and</w:t>
      </w:r>
      <w:r w:rsidRPr="00DA7B7B">
        <w:rPr>
          <w:rFonts w:ascii="Century Gothic" w:hAnsi="Century Gothic" w:cs="Arial"/>
          <w:sz w:val="22"/>
          <w:szCs w:val="22"/>
          <w:lang w:eastAsia="en-GB"/>
        </w:rPr>
        <w:t xml:space="preserve"> within the room</w:t>
      </w:r>
      <w:r w:rsidR="004A0B57" w:rsidRPr="00DA7B7B">
        <w:rPr>
          <w:rFonts w:ascii="Century Gothic" w:hAnsi="Century Gothic" w:cs="Arial"/>
          <w:sz w:val="22"/>
          <w:szCs w:val="22"/>
          <w:lang w:eastAsia="en-GB"/>
        </w:rPr>
        <w:t>.</w:t>
      </w:r>
    </w:p>
    <w:p w14:paraId="75B0231E" w14:textId="26A2C8CB" w:rsidR="00A66333" w:rsidRPr="005F3DAA" w:rsidRDefault="00A66333" w:rsidP="005F3DAA">
      <w:pPr>
        <w:pStyle w:val="ListParagraph"/>
        <w:numPr>
          <w:ilvl w:val="0"/>
          <w:numId w:val="27"/>
        </w:numPr>
        <w:spacing w:before="100" w:beforeAutospacing="1" w:after="100" w:afterAutospacing="1"/>
        <w:rPr>
          <w:rFonts w:ascii="Century Gothic" w:hAnsi="Century Gothic" w:cs="Arial"/>
          <w:sz w:val="22"/>
          <w:szCs w:val="22"/>
          <w:lang w:eastAsia="en-GB"/>
        </w:rPr>
      </w:pPr>
      <w:r w:rsidRPr="005F3DAA">
        <w:rPr>
          <w:rFonts w:ascii="Century Gothic" w:hAnsi="Century Gothic" w:cs="Arial"/>
          <w:sz w:val="22"/>
          <w:szCs w:val="22"/>
          <w:lang w:eastAsia="en-GB"/>
        </w:rPr>
        <w:t>All bathrooms have non-slip floor shower mats</w:t>
      </w:r>
      <w:r w:rsidR="004A0B57" w:rsidRPr="005F3DAA">
        <w:rPr>
          <w:rFonts w:ascii="Century Gothic" w:hAnsi="Century Gothic" w:cs="Arial"/>
          <w:sz w:val="22"/>
          <w:szCs w:val="22"/>
          <w:lang w:eastAsia="en-GB"/>
        </w:rPr>
        <w:t>.</w:t>
      </w:r>
    </w:p>
    <w:p w14:paraId="01403475" w14:textId="1BB0B9C1" w:rsidR="00A66333" w:rsidRPr="00DA7B7B" w:rsidRDefault="00A66333" w:rsidP="004A0B57">
      <w:pPr>
        <w:pStyle w:val="ListParagraph"/>
        <w:numPr>
          <w:ilvl w:val="0"/>
          <w:numId w:val="27"/>
        </w:numPr>
        <w:spacing w:before="100" w:beforeAutospacing="1" w:after="100" w:afterAutospacing="1"/>
        <w:rPr>
          <w:rFonts w:ascii="Century Gothic" w:hAnsi="Century Gothic" w:cs="Arial"/>
          <w:sz w:val="22"/>
          <w:szCs w:val="22"/>
          <w:lang w:eastAsia="en-GB"/>
        </w:rPr>
      </w:pPr>
      <w:r w:rsidRPr="00DA7B7B">
        <w:rPr>
          <w:rFonts w:ascii="Century Gothic" w:hAnsi="Century Gothic" w:cs="Arial"/>
          <w:sz w:val="22"/>
          <w:szCs w:val="22"/>
          <w:lang w:eastAsia="en-GB"/>
        </w:rPr>
        <w:t xml:space="preserve">Bathroom lighting is very </w:t>
      </w:r>
      <w:r w:rsidR="006816C7" w:rsidRPr="00DA7B7B">
        <w:rPr>
          <w:rFonts w:ascii="Century Gothic" w:hAnsi="Century Gothic" w:cs="Arial"/>
          <w:sz w:val="22"/>
          <w:szCs w:val="22"/>
          <w:lang w:eastAsia="en-GB"/>
        </w:rPr>
        <w:t>bright,</w:t>
      </w:r>
      <w:r w:rsidRPr="00DA7B7B">
        <w:rPr>
          <w:rFonts w:ascii="Century Gothic" w:hAnsi="Century Gothic" w:cs="Arial"/>
          <w:sz w:val="22"/>
          <w:szCs w:val="22"/>
          <w:lang w:eastAsia="en-GB"/>
        </w:rPr>
        <w:t xml:space="preserve"> and all sanitary ware is white.</w:t>
      </w:r>
    </w:p>
    <w:p w14:paraId="7E9B4DFD" w14:textId="77777777" w:rsidR="00C27A9D" w:rsidRDefault="00C27A9D" w:rsidP="00CC335A">
      <w:pPr>
        <w:pStyle w:val="Heading2"/>
        <w:rPr>
          <w:rFonts w:ascii="Century Gothic" w:hAnsi="Century Gothic"/>
          <w:color w:val="auto"/>
          <w:sz w:val="22"/>
          <w:szCs w:val="22"/>
          <w:u w:val="single"/>
        </w:rPr>
      </w:pPr>
    </w:p>
    <w:p w14:paraId="0B5A20A3" w14:textId="77777777" w:rsidR="00C27A9D" w:rsidRDefault="00C27A9D" w:rsidP="00CC335A">
      <w:pPr>
        <w:pStyle w:val="Heading2"/>
        <w:rPr>
          <w:rFonts w:ascii="Century Gothic" w:hAnsi="Century Gothic"/>
          <w:color w:val="auto"/>
          <w:sz w:val="22"/>
          <w:szCs w:val="22"/>
          <w:u w:val="single"/>
        </w:rPr>
      </w:pPr>
    </w:p>
    <w:p w14:paraId="76525B6C" w14:textId="1D10CA64" w:rsidR="00B82414" w:rsidRPr="00DA7B7B" w:rsidRDefault="00C27A9D" w:rsidP="00CC335A">
      <w:pPr>
        <w:pStyle w:val="Heading2"/>
        <w:rPr>
          <w:rFonts w:ascii="Century Gothic" w:hAnsi="Century Gothic"/>
          <w:color w:val="auto"/>
          <w:sz w:val="22"/>
          <w:szCs w:val="22"/>
          <w:u w:val="single"/>
        </w:rPr>
      </w:pPr>
      <w:r>
        <w:rPr>
          <w:rFonts w:ascii="Century Gothic" w:hAnsi="Century Gothic"/>
          <w:noProof/>
          <w:color w:val="auto"/>
          <w:sz w:val="22"/>
          <w:szCs w:val="22"/>
          <w:u w:val="single"/>
        </w:rPr>
        <w:drawing>
          <wp:anchor distT="0" distB="0" distL="114300" distR="114300" simplePos="0" relativeHeight="251761664" behindDoc="0" locked="0" layoutInCell="1" allowOverlap="1" wp14:anchorId="35F2F20B" wp14:editId="001FBF82">
            <wp:simplePos x="0" y="0"/>
            <wp:positionH relativeFrom="column">
              <wp:posOffset>66675</wp:posOffset>
            </wp:positionH>
            <wp:positionV relativeFrom="paragraph">
              <wp:posOffset>138430</wp:posOffset>
            </wp:positionV>
            <wp:extent cx="1943100" cy="1408033"/>
            <wp:effectExtent l="0" t="0" r="0" b="1905"/>
            <wp:wrapSquare wrapText="bothSides"/>
            <wp:docPr id="20168754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75477" name="Picture 20168754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3100" cy="1408033"/>
                    </a:xfrm>
                    <a:prstGeom prst="rect">
                      <a:avLst/>
                    </a:prstGeom>
                  </pic:spPr>
                </pic:pic>
              </a:graphicData>
            </a:graphic>
          </wp:anchor>
        </w:drawing>
      </w:r>
      <w:r w:rsidR="00A66333" w:rsidRPr="00DA7B7B">
        <w:rPr>
          <w:rFonts w:ascii="Century Gothic" w:hAnsi="Century Gothic"/>
          <w:color w:val="auto"/>
          <w:sz w:val="22"/>
          <w:szCs w:val="22"/>
          <w:u w:val="single"/>
        </w:rPr>
        <w:t>Getting around outside</w:t>
      </w:r>
    </w:p>
    <w:p w14:paraId="1729180A" w14:textId="7A58004F" w:rsidR="004A0B57" w:rsidRPr="00DA7B7B" w:rsidRDefault="004A0B57" w:rsidP="00CC335A">
      <w:pPr>
        <w:pStyle w:val="Heading2"/>
        <w:rPr>
          <w:rFonts w:ascii="Century Gothic" w:hAnsi="Century Gothic"/>
          <w:color w:val="auto"/>
          <w:sz w:val="22"/>
          <w:szCs w:val="22"/>
          <w:u w:val="single"/>
        </w:rPr>
      </w:pPr>
      <w:r w:rsidRPr="00DA7B7B">
        <w:rPr>
          <w:rFonts w:ascii="Century Gothic" w:hAnsi="Century Gothic"/>
          <w:color w:val="auto"/>
          <w:sz w:val="22"/>
          <w:szCs w:val="22"/>
          <w:u w:val="single"/>
        </w:rPr>
        <w:br/>
      </w:r>
    </w:p>
    <w:p w14:paraId="2B3BE74F" w14:textId="77777777" w:rsidR="00C27A9D" w:rsidRDefault="00C27A9D" w:rsidP="00C27A9D">
      <w:pPr>
        <w:pStyle w:val="Compact"/>
        <w:ind w:left="480"/>
        <w:rPr>
          <w:rFonts w:ascii="Century Gothic" w:hAnsi="Century Gothic"/>
          <w:sz w:val="22"/>
          <w:szCs w:val="22"/>
        </w:rPr>
      </w:pPr>
      <w:r>
        <w:rPr>
          <w:rFonts w:ascii="Century Gothic" w:hAnsi="Century Gothic"/>
          <w:sz w:val="22"/>
          <w:szCs w:val="22"/>
        </w:rPr>
        <w:t xml:space="preserve">The new building and the main building are linked by the </w:t>
      </w:r>
    </w:p>
    <w:p w14:paraId="0A0F5019" w14:textId="34257F24" w:rsidR="00C27A9D" w:rsidRPr="00C27A9D" w:rsidRDefault="00C27A9D" w:rsidP="00C27A9D">
      <w:pPr>
        <w:pStyle w:val="Compact"/>
        <w:rPr>
          <w:rFonts w:ascii="Century Gothic" w:hAnsi="Century Gothic"/>
          <w:sz w:val="22"/>
          <w:szCs w:val="22"/>
        </w:rPr>
      </w:pPr>
      <w:r w:rsidRPr="00C27A9D">
        <w:rPr>
          <w:rFonts w:ascii="Century Gothic" w:hAnsi="Century Gothic"/>
          <w:sz w:val="22"/>
          <w:szCs w:val="22"/>
        </w:rPr>
        <w:t>garden</w:t>
      </w:r>
    </w:p>
    <w:p w14:paraId="7A44B8C1" w14:textId="46624B02" w:rsidR="004A0B57" w:rsidRPr="00DA7B7B" w:rsidRDefault="004A0B57" w:rsidP="00C27A9D">
      <w:pPr>
        <w:pStyle w:val="Compact"/>
        <w:ind w:left="480"/>
        <w:rPr>
          <w:rFonts w:ascii="Century Gothic" w:hAnsi="Century Gothic"/>
          <w:sz w:val="22"/>
          <w:szCs w:val="22"/>
        </w:rPr>
      </w:pPr>
    </w:p>
    <w:p w14:paraId="35F18B52" w14:textId="77777777" w:rsidR="00C27A9D" w:rsidRDefault="00C27A9D">
      <w:pPr>
        <w:pStyle w:val="Heading3"/>
        <w:rPr>
          <w:rFonts w:ascii="Century Gothic" w:hAnsi="Century Gothic"/>
          <w:color w:val="auto"/>
          <w:sz w:val="22"/>
          <w:szCs w:val="22"/>
          <w:u w:val="single"/>
        </w:rPr>
      </w:pPr>
      <w:bookmarkStart w:id="3" w:name="hearing"/>
      <w:bookmarkEnd w:id="2"/>
    </w:p>
    <w:p w14:paraId="3436DF9F" w14:textId="200D3687" w:rsidR="00224A31" w:rsidRPr="00DA7B7B" w:rsidRDefault="00EF6636">
      <w:pPr>
        <w:pStyle w:val="Heading3"/>
        <w:rPr>
          <w:rFonts w:ascii="Century Gothic" w:hAnsi="Century Gothic"/>
          <w:color w:val="auto"/>
          <w:sz w:val="22"/>
          <w:szCs w:val="22"/>
          <w:u w:val="single"/>
        </w:rPr>
      </w:pPr>
      <w:r w:rsidRPr="00DA7B7B">
        <w:rPr>
          <w:rFonts w:ascii="Century Gothic" w:hAnsi="Century Gothic"/>
          <w:color w:val="auto"/>
          <w:sz w:val="22"/>
          <w:szCs w:val="22"/>
          <w:u w:val="single"/>
        </w:rPr>
        <w:t>Hearing</w:t>
      </w:r>
      <w:r w:rsidR="004A0B57" w:rsidRPr="00DA7B7B">
        <w:rPr>
          <w:rFonts w:ascii="Century Gothic" w:hAnsi="Century Gothic"/>
          <w:color w:val="auto"/>
          <w:sz w:val="22"/>
          <w:szCs w:val="22"/>
          <w:u w:val="single"/>
        </w:rPr>
        <w:br/>
      </w:r>
    </w:p>
    <w:bookmarkEnd w:id="3"/>
    <w:p w14:paraId="2C5FD0D6" w14:textId="77777777" w:rsidR="00C27A9D" w:rsidRDefault="00EF6636" w:rsidP="00A66333">
      <w:pPr>
        <w:pStyle w:val="Compact"/>
        <w:numPr>
          <w:ilvl w:val="0"/>
          <w:numId w:val="4"/>
        </w:numPr>
        <w:rPr>
          <w:rFonts w:ascii="Century Gothic" w:hAnsi="Century Gothic"/>
          <w:sz w:val="22"/>
          <w:szCs w:val="22"/>
        </w:rPr>
      </w:pPr>
      <w:r w:rsidRPr="00DA7B7B">
        <w:rPr>
          <w:rFonts w:ascii="Century Gothic" w:hAnsi="Century Gothic"/>
          <w:sz w:val="22"/>
          <w:szCs w:val="22"/>
        </w:rPr>
        <w:t>The fire alarm has flashing lights.</w:t>
      </w:r>
    </w:p>
    <w:p w14:paraId="382DAE21" w14:textId="36757CE4" w:rsidR="00A66333" w:rsidRPr="00DA7B7B" w:rsidRDefault="00C27A9D" w:rsidP="00A66333">
      <w:pPr>
        <w:pStyle w:val="Compact"/>
        <w:numPr>
          <w:ilvl w:val="0"/>
          <w:numId w:val="4"/>
        </w:numPr>
        <w:rPr>
          <w:rFonts w:ascii="Century Gothic" w:hAnsi="Century Gothic"/>
          <w:sz w:val="22"/>
          <w:szCs w:val="22"/>
        </w:rPr>
      </w:pPr>
      <w:r>
        <w:rPr>
          <w:rFonts w:ascii="Century Gothic" w:hAnsi="Century Gothic"/>
          <w:sz w:val="22"/>
          <w:szCs w:val="22"/>
        </w:rPr>
        <w:t>A deaf guard is available from reception</w:t>
      </w:r>
      <w:r w:rsidR="004A0B57" w:rsidRPr="00DA7B7B">
        <w:rPr>
          <w:rFonts w:ascii="Century Gothic" w:hAnsi="Century Gothic"/>
          <w:sz w:val="22"/>
          <w:szCs w:val="22"/>
        </w:rPr>
        <w:br/>
      </w:r>
    </w:p>
    <w:p w14:paraId="4B7DF9E2" w14:textId="77777777" w:rsidR="00A66333" w:rsidRPr="00DA7B7B" w:rsidRDefault="00A66333" w:rsidP="00A66333">
      <w:pPr>
        <w:pStyle w:val="Heading4"/>
        <w:rPr>
          <w:rFonts w:ascii="Century Gothic" w:hAnsi="Century Gothic"/>
          <w:color w:val="auto"/>
          <w:sz w:val="22"/>
          <w:szCs w:val="22"/>
          <w:u w:val="single"/>
        </w:rPr>
      </w:pPr>
      <w:r w:rsidRPr="00DA7B7B">
        <w:rPr>
          <w:rFonts w:ascii="Century Gothic" w:hAnsi="Century Gothic"/>
          <w:color w:val="auto"/>
          <w:sz w:val="22"/>
          <w:szCs w:val="22"/>
          <w:u w:val="single"/>
        </w:rPr>
        <w:t>Emergency evacuation procedures</w:t>
      </w:r>
      <w:r w:rsidR="004A0B57" w:rsidRPr="00DA7B7B">
        <w:rPr>
          <w:rFonts w:ascii="Century Gothic" w:hAnsi="Century Gothic"/>
          <w:color w:val="auto"/>
          <w:sz w:val="22"/>
          <w:szCs w:val="22"/>
          <w:u w:val="single"/>
        </w:rPr>
        <w:br/>
      </w:r>
    </w:p>
    <w:p w14:paraId="3AE84166" w14:textId="77777777" w:rsidR="00A66333" w:rsidRPr="00DA7B7B" w:rsidRDefault="00A66333" w:rsidP="00A66333">
      <w:pPr>
        <w:pStyle w:val="Compact"/>
        <w:numPr>
          <w:ilvl w:val="0"/>
          <w:numId w:val="19"/>
        </w:numPr>
        <w:rPr>
          <w:rFonts w:ascii="Century Gothic" w:hAnsi="Century Gothic"/>
          <w:sz w:val="22"/>
          <w:szCs w:val="22"/>
        </w:rPr>
      </w:pPr>
      <w:r w:rsidRPr="00DA7B7B">
        <w:rPr>
          <w:rFonts w:ascii="Century Gothic" w:hAnsi="Century Gothic"/>
          <w:sz w:val="22"/>
          <w:szCs w:val="22"/>
        </w:rPr>
        <w:t>We have emergency evacuation procedures for disabled visitors.</w:t>
      </w:r>
      <w:r w:rsidR="004A0B57" w:rsidRPr="00DA7B7B">
        <w:rPr>
          <w:rFonts w:ascii="Century Gothic" w:hAnsi="Century Gothic"/>
          <w:sz w:val="22"/>
          <w:szCs w:val="22"/>
        </w:rPr>
        <w:br/>
      </w:r>
    </w:p>
    <w:p w14:paraId="7B21A7EA" w14:textId="77777777" w:rsidR="00A66333" w:rsidRPr="00DA7B7B" w:rsidRDefault="00A66333" w:rsidP="00A66333">
      <w:pPr>
        <w:pStyle w:val="Compact"/>
        <w:numPr>
          <w:ilvl w:val="0"/>
          <w:numId w:val="19"/>
        </w:numPr>
        <w:rPr>
          <w:rFonts w:ascii="Century Gothic" w:hAnsi="Century Gothic"/>
          <w:sz w:val="22"/>
          <w:szCs w:val="22"/>
        </w:rPr>
      </w:pPr>
      <w:r w:rsidRPr="00DA7B7B">
        <w:rPr>
          <w:rFonts w:ascii="Century Gothic" w:hAnsi="Century Gothic"/>
          <w:sz w:val="22"/>
          <w:szCs w:val="22"/>
        </w:rPr>
        <w:t>The fire alarm has flashing lights.</w:t>
      </w:r>
    </w:p>
    <w:p w14:paraId="5533AF3F" w14:textId="77777777" w:rsidR="00A66333" w:rsidRPr="00DA7B7B" w:rsidRDefault="00A66333" w:rsidP="00A66333">
      <w:pPr>
        <w:pStyle w:val="Compact"/>
        <w:rPr>
          <w:rFonts w:ascii="Century Gothic" w:hAnsi="Century Gothic"/>
          <w:sz w:val="22"/>
          <w:szCs w:val="22"/>
        </w:rPr>
      </w:pPr>
    </w:p>
    <w:p w14:paraId="622161ED" w14:textId="7EF26DC2" w:rsidR="004A0B57" w:rsidRPr="00C27A9D" w:rsidRDefault="004A0B57" w:rsidP="00C27A9D">
      <w:pPr>
        <w:pStyle w:val="Heading4"/>
        <w:rPr>
          <w:rFonts w:ascii="Century Gothic" w:hAnsi="Century Gothic"/>
          <w:color w:val="auto"/>
          <w:sz w:val="22"/>
          <w:szCs w:val="22"/>
          <w:u w:val="single"/>
        </w:rPr>
      </w:pPr>
      <w:r w:rsidRPr="00DA7B7B">
        <w:rPr>
          <w:rFonts w:ascii="Century Gothic" w:hAnsi="Century Gothic"/>
          <w:color w:val="auto"/>
          <w:sz w:val="22"/>
          <w:szCs w:val="22"/>
          <w:u w:val="single"/>
        </w:rPr>
        <w:t>Customer care support</w:t>
      </w:r>
      <w:r w:rsidRPr="00DA7B7B">
        <w:rPr>
          <w:rFonts w:ascii="Century Gothic" w:hAnsi="Century Gothic"/>
          <w:sz w:val="22"/>
          <w:szCs w:val="22"/>
        </w:rPr>
        <w:br/>
      </w:r>
    </w:p>
    <w:p w14:paraId="35B6B95C" w14:textId="77777777" w:rsidR="004A0B57" w:rsidRPr="00DA7B7B" w:rsidRDefault="004A0B57" w:rsidP="004A0B57">
      <w:pPr>
        <w:pStyle w:val="Compact"/>
        <w:numPr>
          <w:ilvl w:val="0"/>
          <w:numId w:val="20"/>
        </w:numPr>
        <w:rPr>
          <w:rFonts w:ascii="Century Gothic" w:hAnsi="Century Gothic"/>
          <w:sz w:val="22"/>
          <w:szCs w:val="22"/>
        </w:rPr>
      </w:pPr>
      <w:r w:rsidRPr="00DA7B7B">
        <w:rPr>
          <w:rFonts w:ascii="Century Gothic" w:hAnsi="Century Gothic"/>
          <w:sz w:val="22"/>
          <w:szCs w:val="22"/>
        </w:rPr>
        <w:t>Baby changing facilities and highchairs are available. </w:t>
      </w:r>
    </w:p>
    <w:p w14:paraId="3DF1C65A" w14:textId="77777777" w:rsidR="004A0B57" w:rsidRPr="00DA7B7B" w:rsidRDefault="004A0B57" w:rsidP="00A66333">
      <w:pPr>
        <w:pStyle w:val="Compact"/>
        <w:rPr>
          <w:rFonts w:ascii="Century Gothic" w:hAnsi="Century Gothic"/>
          <w:sz w:val="22"/>
          <w:szCs w:val="22"/>
        </w:rPr>
      </w:pPr>
    </w:p>
    <w:p w14:paraId="7F5352EB" w14:textId="77777777" w:rsidR="00224A31" w:rsidRPr="00DA7B7B" w:rsidRDefault="00EF6636">
      <w:pPr>
        <w:pStyle w:val="Heading2"/>
        <w:rPr>
          <w:rFonts w:ascii="Century Gothic" w:hAnsi="Century Gothic"/>
          <w:color w:val="auto"/>
          <w:sz w:val="22"/>
          <w:szCs w:val="22"/>
          <w:u w:val="single"/>
        </w:rPr>
      </w:pPr>
      <w:bookmarkStart w:id="4" w:name="getting-here"/>
      <w:r w:rsidRPr="00DA7B7B">
        <w:rPr>
          <w:rFonts w:ascii="Century Gothic" w:hAnsi="Century Gothic"/>
          <w:color w:val="auto"/>
          <w:sz w:val="22"/>
          <w:szCs w:val="22"/>
          <w:u w:val="single"/>
        </w:rPr>
        <w:t>Getting here</w:t>
      </w:r>
    </w:p>
    <w:bookmarkEnd w:id="4"/>
    <w:p w14:paraId="7335F269" w14:textId="596BBBE9" w:rsidR="00C27A9D" w:rsidRDefault="00C27A9D" w:rsidP="00C27A9D">
      <w:pPr>
        <w:spacing w:before="0" w:after="0"/>
        <w:rPr>
          <w:rFonts w:ascii="Century Gothic" w:hAnsi="Century Gothic"/>
          <w:sz w:val="22"/>
          <w:szCs w:val="22"/>
        </w:rPr>
      </w:pPr>
      <w:r>
        <w:rPr>
          <w:rFonts w:ascii="Century Gothic" w:hAnsi="Century Gothic"/>
          <w:sz w:val="22"/>
          <w:szCs w:val="22"/>
        </w:rPr>
        <w:t>The Angel Hotel</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noProof/>
        </w:rPr>
        <w:drawing>
          <wp:anchor distT="0" distB="0" distL="114300" distR="114300" simplePos="0" relativeHeight="251671552" behindDoc="0" locked="0" layoutInCell="1" allowOverlap="1" wp14:anchorId="66807D0A" wp14:editId="180625A7">
            <wp:simplePos x="0" y="0"/>
            <wp:positionH relativeFrom="column">
              <wp:posOffset>2743200</wp:posOffset>
            </wp:positionH>
            <wp:positionV relativeFrom="paragraph">
              <wp:posOffset>635</wp:posOffset>
            </wp:positionV>
            <wp:extent cx="476250" cy="476250"/>
            <wp:effectExtent l="0" t="0" r="0" b="0"/>
            <wp:wrapSquare wrapText="bothSides"/>
            <wp:docPr id="2106195071" name="Picture 14" descr="A red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5071" name="Picture 14" descr="A red square with white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32703E03" w14:textId="06973E19" w:rsidR="00C27A9D" w:rsidRDefault="00C27A9D" w:rsidP="00C27A9D">
      <w:pPr>
        <w:spacing w:before="0" w:after="0"/>
        <w:rPr>
          <w:rFonts w:ascii="Century Gothic" w:hAnsi="Century Gothic"/>
          <w:sz w:val="22"/>
          <w:szCs w:val="22"/>
        </w:rPr>
      </w:pPr>
      <w:r>
        <w:rPr>
          <w:rFonts w:ascii="Century Gothic" w:hAnsi="Century Gothic"/>
          <w:sz w:val="22"/>
          <w:szCs w:val="22"/>
        </w:rPr>
        <w:t xml:space="preserve">8 Market Place          </w:t>
      </w:r>
    </w:p>
    <w:p w14:paraId="3AA0F49D" w14:textId="0892C88C" w:rsidR="00CC335A" w:rsidRPr="00DA7B7B" w:rsidRDefault="00C27A9D" w:rsidP="00C27A9D">
      <w:pPr>
        <w:spacing w:before="0" w:after="0"/>
        <w:rPr>
          <w:rFonts w:ascii="Century Gothic" w:hAnsi="Century Gothic"/>
          <w:sz w:val="22"/>
          <w:szCs w:val="22"/>
        </w:rPr>
      </w:pPr>
      <w:r>
        <w:rPr>
          <w:rFonts w:ascii="Century Gothic" w:hAnsi="Century Gothic"/>
          <w:sz w:val="22"/>
          <w:szCs w:val="22"/>
        </w:rPr>
        <w:t>Chippenham</w:t>
      </w:r>
    </w:p>
    <w:p w14:paraId="4BD4EC99" w14:textId="2772E6A1" w:rsidR="00CC335A" w:rsidRPr="00DA7B7B" w:rsidRDefault="00C27A9D" w:rsidP="00C27A9D">
      <w:pPr>
        <w:spacing w:before="0" w:after="0"/>
        <w:rPr>
          <w:rFonts w:ascii="Century Gothic" w:hAnsi="Century Gothic"/>
          <w:sz w:val="22"/>
          <w:szCs w:val="22"/>
        </w:rPr>
      </w:pPr>
      <w:r>
        <w:rPr>
          <w:rFonts w:ascii="Century Gothic" w:hAnsi="Century Gothic"/>
          <w:sz w:val="22"/>
          <w:szCs w:val="22"/>
        </w:rPr>
        <w:t>SN15 3HD</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spellStart"/>
      <w:r>
        <w:rPr>
          <w:rFonts w:ascii="Century Gothic" w:hAnsi="Century Gothic"/>
          <w:sz w:val="22"/>
          <w:szCs w:val="22"/>
        </w:rPr>
        <w:t>meant.supply.dairy</w:t>
      </w:r>
      <w:proofErr w:type="spellEnd"/>
      <w:r>
        <w:rPr>
          <w:rFonts w:ascii="Century Gothic" w:hAnsi="Century Gothic"/>
          <w:sz w:val="22"/>
          <w:szCs w:val="22"/>
        </w:rPr>
        <w:tab/>
      </w:r>
      <w:r>
        <w:rPr>
          <w:rFonts w:ascii="Century Gothic" w:hAnsi="Century Gothic"/>
          <w:sz w:val="22"/>
          <w:szCs w:val="22"/>
        </w:rPr>
        <w:tab/>
      </w:r>
    </w:p>
    <w:p w14:paraId="626A1092" w14:textId="77777777" w:rsidR="0013496C" w:rsidRPr="00DA7B7B" w:rsidRDefault="0013496C">
      <w:pPr>
        <w:rPr>
          <w:rFonts w:ascii="Century Gothic" w:hAnsi="Century Gothic"/>
          <w:sz w:val="22"/>
          <w:szCs w:val="22"/>
        </w:rPr>
      </w:pPr>
    </w:p>
    <w:p w14:paraId="0FF94AB2" w14:textId="77777777" w:rsidR="00224A31" w:rsidRPr="00DA7B7B" w:rsidRDefault="00EF6636" w:rsidP="0000609D">
      <w:pPr>
        <w:pStyle w:val="Heading4"/>
        <w:numPr>
          <w:ilvl w:val="0"/>
          <w:numId w:val="29"/>
        </w:numPr>
        <w:rPr>
          <w:rFonts w:ascii="Century Gothic" w:hAnsi="Century Gothic"/>
          <w:color w:val="auto"/>
          <w:sz w:val="22"/>
          <w:szCs w:val="22"/>
          <w:u w:val="single"/>
        </w:rPr>
      </w:pPr>
      <w:bookmarkStart w:id="5" w:name="travel-by-public-transport"/>
      <w:r w:rsidRPr="00DA7B7B">
        <w:rPr>
          <w:rFonts w:ascii="Century Gothic" w:hAnsi="Century Gothic"/>
          <w:color w:val="auto"/>
          <w:sz w:val="22"/>
          <w:szCs w:val="22"/>
          <w:u w:val="single"/>
        </w:rPr>
        <w:t>Travel by public transport</w:t>
      </w:r>
    </w:p>
    <w:p w14:paraId="69B35013" w14:textId="77777777" w:rsidR="0000609D" w:rsidRPr="00DA7B7B" w:rsidRDefault="0000609D" w:rsidP="0000609D">
      <w:pPr>
        <w:pStyle w:val="ListParagraph"/>
        <w:rPr>
          <w:sz w:val="22"/>
          <w:szCs w:val="22"/>
        </w:rPr>
      </w:pPr>
    </w:p>
    <w:bookmarkEnd w:id="5"/>
    <w:p w14:paraId="2453D6BF" w14:textId="6C0C7B39" w:rsidR="00195A45" w:rsidRDefault="00EF6636" w:rsidP="00B43187">
      <w:pPr>
        <w:pStyle w:val="Compact"/>
        <w:numPr>
          <w:ilvl w:val="0"/>
          <w:numId w:val="8"/>
        </w:numPr>
        <w:rPr>
          <w:rFonts w:ascii="Century Gothic" w:hAnsi="Century Gothic"/>
          <w:sz w:val="22"/>
          <w:szCs w:val="22"/>
        </w:rPr>
      </w:pPr>
      <w:r w:rsidRPr="00195A45">
        <w:rPr>
          <w:rFonts w:ascii="Century Gothic" w:hAnsi="Century Gothic"/>
          <w:sz w:val="22"/>
          <w:szCs w:val="22"/>
        </w:rPr>
        <w:t>You c</w:t>
      </w:r>
      <w:r w:rsidR="00A66333" w:rsidRPr="00195A45">
        <w:rPr>
          <w:rFonts w:ascii="Century Gothic" w:hAnsi="Century Gothic"/>
          <w:sz w:val="22"/>
          <w:szCs w:val="22"/>
        </w:rPr>
        <w:t xml:space="preserve">an get to </w:t>
      </w:r>
      <w:r w:rsidR="00195A45">
        <w:rPr>
          <w:rFonts w:ascii="Century Gothic" w:hAnsi="Century Gothic"/>
          <w:sz w:val="22"/>
          <w:szCs w:val="22"/>
        </w:rPr>
        <w:t>The Angel Hotel</w:t>
      </w:r>
      <w:r w:rsidR="0000609D" w:rsidRPr="00195A45">
        <w:rPr>
          <w:rFonts w:ascii="Century Gothic" w:hAnsi="Century Gothic"/>
          <w:sz w:val="22"/>
          <w:szCs w:val="22"/>
        </w:rPr>
        <w:t xml:space="preserve"> using any of the following taxi service: </w:t>
      </w:r>
      <w:proofErr w:type="spellStart"/>
      <w:r w:rsidR="00195A45">
        <w:rPr>
          <w:rFonts w:ascii="Century Gothic" w:hAnsi="Century Gothic"/>
          <w:sz w:val="22"/>
          <w:szCs w:val="22"/>
        </w:rPr>
        <w:t>Veezu</w:t>
      </w:r>
      <w:proofErr w:type="spellEnd"/>
      <w:r w:rsidR="00195A45">
        <w:rPr>
          <w:rFonts w:ascii="Century Gothic" w:hAnsi="Century Gothic"/>
          <w:sz w:val="22"/>
          <w:szCs w:val="22"/>
        </w:rPr>
        <w:t xml:space="preserve"> – 01249 656565 </w:t>
      </w:r>
      <w:r w:rsidR="0000609D" w:rsidRPr="00195A45">
        <w:rPr>
          <w:rFonts w:ascii="Century Gothic" w:hAnsi="Century Gothic"/>
          <w:sz w:val="22"/>
          <w:szCs w:val="22"/>
        </w:rPr>
        <w:t>The taxi companies have a wheelchair accessible vehicle</w:t>
      </w:r>
      <w:r w:rsidR="00195A45">
        <w:rPr>
          <w:rFonts w:ascii="Century Gothic" w:hAnsi="Century Gothic"/>
          <w:sz w:val="22"/>
          <w:szCs w:val="22"/>
        </w:rPr>
        <w:t xml:space="preserve"> if requested</w:t>
      </w:r>
      <w:r w:rsidR="0000609D" w:rsidRPr="00195A45">
        <w:rPr>
          <w:rFonts w:ascii="Century Gothic" w:hAnsi="Century Gothic"/>
          <w:sz w:val="22"/>
          <w:szCs w:val="22"/>
        </w:rPr>
        <w:t>.</w:t>
      </w:r>
    </w:p>
    <w:p w14:paraId="664F2E42" w14:textId="77777777" w:rsidR="00195A45" w:rsidRDefault="00195A45" w:rsidP="00195A45">
      <w:pPr>
        <w:pStyle w:val="Compact"/>
        <w:ind w:left="480"/>
        <w:rPr>
          <w:rFonts w:ascii="Century Gothic" w:hAnsi="Century Gothic"/>
          <w:sz w:val="22"/>
          <w:szCs w:val="22"/>
        </w:rPr>
      </w:pPr>
    </w:p>
    <w:p w14:paraId="12A644BA" w14:textId="57E0CE17" w:rsidR="0000609D" w:rsidRPr="00195A45" w:rsidRDefault="00195A45" w:rsidP="00B43187">
      <w:pPr>
        <w:pStyle w:val="Compact"/>
        <w:numPr>
          <w:ilvl w:val="0"/>
          <w:numId w:val="8"/>
        </w:numPr>
        <w:rPr>
          <w:rFonts w:ascii="Century Gothic" w:hAnsi="Century Gothic"/>
          <w:sz w:val="22"/>
          <w:szCs w:val="22"/>
        </w:rPr>
      </w:pPr>
      <w:r w:rsidRPr="00195A45">
        <w:rPr>
          <w:rFonts w:ascii="Century Gothic" w:hAnsi="Century Gothic"/>
          <w:sz w:val="22"/>
          <w:szCs w:val="22"/>
        </w:rPr>
        <w:t>Chippenham Bus Station is approx. 305ft</w:t>
      </w:r>
      <w:r w:rsidR="0000609D" w:rsidRPr="00195A45">
        <w:rPr>
          <w:rFonts w:ascii="Century Gothic" w:hAnsi="Century Gothic"/>
          <w:sz w:val="22"/>
          <w:szCs w:val="22"/>
        </w:rPr>
        <w:t>.</w:t>
      </w:r>
    </w:p>
    <w:p w14:paraId="0FA73CEF" w14:textId="77777777" w:rsidR="0000609D" w:rsidRPr="00DA7B7B" w:rsidRDefault="0000609D" w:rsidP="0000609D">
      <w:pPr>
        <w:pStyle w:val="Compact"/>
        <w:ind w:left="480"/>
        <w:rPr>
          <w:rFonts w:ascii="Century Gothic" w:hAnsi="Century Gothic"/>
          <w:sz w:val="22"/>
          <w:szCs w:val="22"/>
        </w:rPr>
      </w:pPr>
    </w:p>
    <w:p w14:paraId="1DD95A7E" w14:textId="4BB03012" w:rsidR="0000609D" w:rsidRPr="00DA7B7B" w:rsidRDefault="00195A45" w:rsidP="0000609D">
      <w:pPr>
        <w:pStyle w:val="Compact"/>
        <w:numPr>
          <w:ilvl w:val="0"/>
          <w:numId w:val="8"/>
        </w:numPr>
        <w:rPr>
          <w:rFonts w:ascii="Century Gothic" w:hAnsi="Century Gothic"/>
          <w:sz w:val="22"/>
          <w:szCs w:val="22"/>
        </w:rPr>
      </w:pPr>
      <w:r>
        <w:rPr>
          <w:rFonts w:ascii="Century Gothic" w:hAnsi="Century Gothic"/>
          <w:sz w:val="22"/>
          <w:szCs w:val="22"/>
        </w:rPr>
        <w:t xml:space="preserve">Chippenham Train Station </w:t>
      </w:r>
      <w:r w:rsidR="0000609D" w:rsidRPr="00DA7B7B">
        <w:rPr>
          <w:rFonts w:ascii="Century Gothic" w:hAnsi="Century Gothic"/>
          <w:sz w:val="22"/>
          <w:szCs w:val="22"/>
        </w:rPr>
        <w:t xml:space="preserve">is approx. </w:t>
      </w:r>
      <w:r>
        <w:rPr>
          <w:rFonts w:ascii="Century Gothic" w:hAnsi="Century Gothic"/>
          <w:sz w:val="22"/>
          <w:szCs w:val="22"/>
        </w:rPr>
        <w:t>0.4miles</w:t>
      </w:r>
      <w:r w:rsidR="0000609D" w:rsidRPr="00DA7B7B">
        <w:rPr>
          <w:rFonts w:ascii="Century Gothic" w:hAnsi="Century Gothic"/>
          <w:sz w:val="22"/>
          <w:szCs w:val="22"/>
        </w:rPr>
        <w:t>.</w:t>
      </w:r>
    </w:p>
    <w:p w14:paraId="3E2990AE" w14:textId="77777777" w:rsidR="0000609D" w:rsidRPr="00DA7B7B" w:rsidRDefault="0000609D" w:rsidP="0000609D">
      <w:pPr>
        <w:pStyle w:val="Compact"/>
        <w:rPr>
          <w:rFonts w:ascii="Century Gothic" w:hAnsi="Century Gothic"/>
          <w:sz w:val="22"/>
          <w:szCs w:val="22"/>
        </w:rPr>
      </w:pPr>
    </w:p>
    <w:p w14:paraId="1E5184C6" w14:textId="499F4D0E" w:rsidR="004A0B57" w:rsidRPr="00DA7B7B" w:rsidRDefault="004A0B57" w:rsidP="004A0B57">
      <w:pPr>
        <w:spacing w:before="100" w:beforeAutospacing="1" w:after="100" w:afterAutospacing="1"/>
        <w:rPr>
          <w:rFonts w:ascii="Century Gothic" w:hAnsi="Century Gothic" w:cs="Arial"/>
          <w:b/>
          <w:i/>
          <w:sz w:val="22"/>
          <w:szCs w:val="22"/>
          <w:lang w:eastAsia="en-GB"/>
        </w:rPr>
      </w:pPr>
      <w:r w:rsidRPr="00DA7B7B">
        <w:rPr>
          <w:rFonts w:ascii="Century Gothic" w:hAnsi="Century Gothic" w:cs="Arial"/>
          <w:b/>
          <w:i/>
          <w:sz w:val="22"/>
          <w:szCs w:val="22"/>
          <w:lang w:eastAsia="en-GB"/>
        </w:rPr>
        <w:t xml:space="preserve">Although we have tried to be as accurate and include as much detail as we can in our Access Statement, we are always willing to give information on any aspect of the hotel if this statement does not answer your </w:t>
      </w:r>
      <w:r w:rsidR="00116315" w:rsidRPr="00DA7B7B">
        <w:rPr>
          <w:rFonts w:ascii="Century Gothic" w:hAnsi="Century Gothic" w:cs="Arial"/>
          <w:b/>
          <w:i/>
          <w:sz w:val="22"/>
          <w:szCs w:val="22"/>
          <w:lang w:eastAsia="en-GB"/>
        </w:rPr>
        <w:t>query</w:t>
      </w:r>
      <w:r w:rsidRPr="00DA7B7B">
        <w:rPr>
          <w:rFonts w:ascii="Century Gothic" w:hAnsi="Century Gothic" w:cs="Arial"/>
          <w:b/>
          <w:i/>
          <w:sz w:val="22"/>
          <w:szCs w:val="22"/>
          <w:lang w:eastAsia="en-GB"/>
        </w:rPr>
        <w:t>.</w:t>
      </w:r>
    </w:p>
    <w:p w14:paraId="3E96515B" w14:textId="77777777" w:rsidR="00224A31" w:rsidRPr="00DA7B7B" w:rsidRDefault="004E5BE6">
      <w:pPr>
        <w:rPr>
          <w:sz w:val="22"/>
          <w:szCs w:val="22"/>
        </w:rPr>
      </w:pPr>
      <w:r>
        <w:rPr>
          <w:sz w:val="22"/>
          <w:szCs w:val="22"/>
        </w:rPr>
        <w:pict w14:anchorId="4EAC2B77">
          <v:rect id="_x0000_i1026" style="width:0;height:1.5pt" o:hralign="center" o:hrstd="t" o:hr="t"/>
        </w:pict>
      </w:r>
    </w:p>
    <w:sectPr w:rsidR="00224A31" w:rsidRPr="00DA7B7B" w:rsidSect="00DA7B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264AB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11.5pt;visibility:visible;mso-wrap-style:square" o:bullet="t">
        <v:imagedata r:id="rId1" o:title=""/>
      </v:shape>
    </w:pict>
  </w:numPicBullet>
  <w:abstractNum w:abstractNumId="0" w15:restartNumberingAfterBreak="0">
    <w:nsid w:val="F0A827CD"/>
    <w:multiLevelType w:val="multilevel"/>
    <w:tmpl w:val="D1D6928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F82A224D"/>
    <w:multiLevelType w:val="multilevel"/>
    <w:tmpl w:val="B2BE98D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1E28123A"/>
    <w:multiLevelType w:val="hybridMultilevel"/>
    <w:tmpl w:val="F45E5EB2"/>
    <w:lvl w:ilvl="0" w:tplc="7CA41C4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769B7"/>
    <w:multiLevelType w:val="hybridMultilevel"/>
    <w:tmpl w:val="E18C7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574B3"/>
    <w:multiLevelType w:val="hybridMultilevel"/>
    <w:tmpl w:val="19BEFD56"/>
    <w:lvl w:ilvl="0" w:tplc="7CA41C4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720CFC"/>
    <w:multiLevelType w:val="hybridMultilevel"/>
    <w:tmpl w:val="09984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1165D8"/>
    <w:multiLevelType w:val="hybridMultilevel"/>
    <w:tmpl w:val="BCAE13CE"/>
    <w:lvl w:ilvl="0" w:tplc="494EB108">
      <w:numFmt w:val="bullet"/>
      <w:lvlText w:val=""/>
      <w:lvlJc w:val="left"/>
      <w:pPr>
        <w:ind w:left="720" w:hanging="360"/>
      </w:pPr>
      <w:rPr>
        <w:rFonts w:ascii="Symbol" w:eastAsiaTheme="minorHAns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E028B"/>
    <w:multiLevelType w:val="hybridMultilevel"/>
    <w:tmpl w:val="ECE6F146"/>
    <w:lvl w:ilvl="0" w:tplc="7CA41C4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9249FE"/>
    <w:multiLevelType w:val="hybridMultilevel"/>
    <w:tmpl w:val="B22842DC"/>
    <w:lvl w:ilvl="0" w:tplc="5224B19E">
      <w:start w:val="1"/>
      <w:numFmt w:val="bullet"/>
      <w:lvlText w:val=""/>
      <w:lvlPicBulletId w:val="0"/>
      <w:lvlJc w:val="left"/>
      <w:pPr>
        <w:tabs>
          <w:tab w:val="num" w:pos="720"/>
        </w:tabs>
        <w:ind w:left="720" w:hanging="360"/>
      </w:pPr>
      <w:rPr>
        <w:rFonts w:ascii="Symbol" w:hAnsi="Symbol" w:hint="default"/>
      </w:rPr>
    </w:lvl>
    <w:lvl w:ilvl="1" w:tplc="946C7DDC" w:tentative="1">
      <w:start w:val="1"/>
      <w:numFmt w:val="bullet"/>
      <w:lvlText w:val=""/>
      <w:lvlJc w:val="left"/>
      <w:pPr>
        <w:tabs>
          <w:tab w:val="num" w:pos="1440"/>
        </w:tabs>
        <w:ind w:left="1440" w:hanging="360"/>
      </w:pPr>
      <w:rPr>
        <w:rFonts w:ascii="Symbol" w:hAnsi="Symbol" w:hint="default"/>
      </w:rPr>
    </w:lvl>
    <w:lvl w:ilvl="2" w:tplc="F57AF7D6" w:tentative="1">
      <w:start w:val="1"/>
      <w:numFmt w:val="bullet"/>
      <w:lvlText w:val=""/>
      <w:lvlJc w:val="left"/>
      <w:pPr>
        <w:tabs>
          <w:tab w:val="num" w:pos="2160"/>
        </w:tabs>
        <w:ind w:left="2160" w:hanging="360"/>
      </w:pPr>
      <w:rPr>
        <w:rFonts w:ascii="Symbol" w:hAnsi="Symbol" w:hint="default"/>
      </w:rPr>
    </w:lvl>
    <w:lvl w:ilvl="3" w:tplc="6BFE6718" w:tentative="1">
      <w:start w:val="1"/>
      <w:numFmt w:val="bullet"/>
      <w:lvlText w:val=""/>
      <w:lvlJc w:val="left"/>
      <w:pPr>
        <w:tabs>
          <w:tab w:val="num" w:pos="2880"/>
        </w:tabs>
        <w:ind w:left="2880" w:hanging="360"/>
      </w:pPr>
      <w:rPr>
        <w:rFonts w:ascii="Symbol" w:hAnsi="Symbol" w:hint="default"/>
      </w:rPr>
    </w:lvl>
    <w:lvl w:ilvl="4" w:tplc="5D6680EA" w:tentative="1">
      <w:start w:val="1"/>
      <w:numFmt w:val="bullet"/>
      <w:lvlText w:val=""/>
      <w:lvlJc w:val="left"/>
      <w:pPr>
        <w:tabs>
          <w:tab w:val="num" w:pos="3600"/>
        </w:tabs>
        <w:ind w:left="3600" w:hanging="360"/>
      </w:pPr>
      <w:rPr>
        <w:rFonts w:ascii="Symbol" w:hAnsi="Symbol" w:hint="default"/>
      </w:rPr>
    </w:lvl>
    <w:lvl w:ilvl="5" w:tplc="02D29B4C" w:tentative="1">
      <w:start w:val="1"/>
      <w:numFmt w:val="bullet"/>
      <w:lvlText w:val=""/>
      <w:lvlJc w:val="left"/>
      <w:pPr>
        <w:tabs>
          <w:tab w:val="num" w:pos="4320"/>
        </w:tabs>
        <w:ind w:left="4320" w:hanging="360"/>
      </w:pPr>
      <w:rPr>
        <w:rFonts w:ascii="Symbol" w:hAnsi="Symbol" w:hint="default"/>
      </w:rPr>
    </w:lvl>
    <w:lvl w:ilvl="6" w:tplc="3A10E366" w:tentative="1">
      <w:start w:val="1"/>
      <w:numFmt w:val="bullet"/>
      <w:lvlText w:val=""/>
      <w:lvlJc w:val="left"/>
      <w:pPr>
        <w:tabs>
          <w:tab w:val="num" w:pos="5040"/>
        </w:tabs>
        <w:ind w:left="5040" w:hanging="360"/>
      </w:pPr>
      <w:rPr>
        <w:rFonts w:ascii="Symbol" w:hAnsi="Symbol" w:hint="default"/>
      </w:rPr>
    </w:lvl>
    <w:lvl w:ilvl="7" w:tplc="7F7C600A" w:tentative="1">
      <w:start w:val="1"/>
      <w:numFmt w:val="bullet"/>
      <w:lvlText w:val=""/>
      <w:lvlJc w:val="left"/>
      <w:pPr>
        <w:tabs>
          <w:tab w:val="num" w:pos="5760"/>
        </w:tabs>
        <w:ind w:left="5760" w:hanging="360"/>
      </w:pPr>
      <w:rPr>
        <w:rFonts w:ascii="Symbol" w:hAnsi="Symbol" w:hint="default"/>
      </w:rPr>
    </w:lvl>
    <w:lvl w:ilvl="8" w:tplc="CFAEEF5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2055ABE"/>
    <w:multiLevelType w:val="hybridMultilevel"/>
    <w:tmpl w:val="08260EBC"/>
    <w:lvl w:ilvl="0" w:tplc="7CA41C4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D51B03"/>
    <w:multiLevelType w:val="hybridMultilevel"/>
    <w:tmpl w:val="D2409AFC"/>
    <w:lvl w:ilvl="0" w:tplc="7CA41C4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D828D1"/>
    <w:multiLevelType w:val="hybridMultilevel"/>
    <w:tmpl w:val="206EA550"/>
    <w:lvl w:ilvl="0" w:tplc="7CA41C4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642B60"/>
    <w:multiLevelType w:val="hybridMultilevel"/>
    <w:tmpl w:val="C732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3751996">
    <w:abstractNumId w:val="0"/>
  </w:num>
  <w:num w:numId="2" w16cid:durableId="367071019">
    <w:abstractNumId w:val="1"/>
  </w:num>
  <w:num w:numId="3" w16cid:durableId="1349260523">
    <w:abstractNumId w:val="1"/>
  </w:num>
  <w:num w:numId="4" w16cid:durableId="472908182">
    <w:abstractNumId w:val="1"/>
  </w:num>
  <w:num w:numId="5" w16cid:durableId="1451779670">
    <w:abstractNumId w:val="1"/>
  </w:num>
  <w:num w:numId="6" w16cid:durableId="986128375">
    <w:abstractNumId w:val="1"/>
  </w:num>
  <w:num w:numId="7" w16cid:durableId="1278875913">
    <w:abstractNumId w:val="1"/>
  </w:num>
  <w:num w:numId="8" w16cid:durableId="241523104">
    <w:abstractNumId w:val="1"/>
  </w:num>
  <w:num w:numId="9" w16cid:durableId="791751530">
    <w:abstractNumId w:val="1"/>
  </w:num>
  <w:num w:numId="10" w16cid:durableId="1695108987">
    <w:abstractNumId w:val="1"/>
  </w:num>
  <w:num w:numId="11" w16cid:durableId="1361273946">
    <w:abstractNumId w:val="1"/>
  </w:num>
  <w:num w:numId="12" w16cid:durableId="249044523">
    <w:abstractNumId w:val="1"/>
  </w:num>
  <w:num w:numId="13" w16cid:durableId="745878084">
    <w:abstractNumId w:val="1"/>
  </w:num>
  <w:num w:numId="14" w16cid:durableId="1458064480">
    <w:abstractNumId w:val="1"/>
  </w:num>
  <w:num w:numId="15" w16cid:durableId="1007027405">
    <w:abstractNumId w:val="1"/>
  </w:num>
  <w:num w:numId="16" w16cid:durableId="1437023068">
    <w:abstractNumId w:val="1"/>
  </w:num>
  <w:num w:numId="17" w16cid:durableId="1574049113">
    <w:abstractNumId w:val="1"/>
  </w:num>
  <w:num w:numId="18" w16cid:durableId="1925530814">
    <w:abstractNumId w:val="1"/>
  </w:num>
  <w:num w:numId="19" w16cid:durableId="1754473576">
    <w:abstractNumId w:val="1"/>
  </w:num>
  <w:num w:numId="20" w16cid:durableId="1188328046">
    <w:abstractNumId w:val="1"/>
  </w:num>
  <w:num w:numId="21" w16cid:durableId="40909027">
    <w:abstractNumId w:val="9"/>
  </w:num>
  <w:num w:numId="22" w16cid:durableId="1366249388">
    <w:abstractNumId w:val="11"/>
  </w:num>
  <w:num w:numId="23" w16cid:durableId="1685984466">
    <w:abstractNumId w:val="6"/>
  </w:num>
  <w:num w:numId="24" w16cid:durableId="772090434">
    <w:abstractNumId w:val="10"/>
  </w:num>
  <w:num w:numId="25" w16cid:durableId="77868133">
    <w:abstractNumId w:val="7"/>
  </w:num>
  <w:num w:numId="26" w16cid:durableId="37359101">
    <w:abstractNumId w:val="2"/>
  </w:num>
  <w:num w:numId="27" w16cid:durableId="1754085411">
    <w:abstractNumId w:val="4"/>
  </w:num>
  <w:num w:numId="28" w16cid:durableId="202135132">
    <w:abstractNumId w:val="12"/>
  </w:num>
  <w:num w:numId="29" w16cid:durableId="102573714">
    <w:abstractNumId w:val="8"/>
  </w:num>
  <w:num w:numId="30" w16cid:durableId="1775974204">
    <w:abstractNumId w:val="5"/>
  </w:num>
  <w:num w:numId="31" w16cid:durableId="597524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GB"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609D"/>
    <w:rsid w:val="00011C8B"/>
    <w:rsid w:val="00055809"/>
    <w:rsid w:val="00116315"/>
    <w:rsid w:val="0013496C"/>
    <w:rsid w:val="00195A45"/>
    <w:rsid w:val="001A3194"/>
    <w:rsid w:val="00224A31"/>
    <w:rsid w:val="00280039"/>
    <w:rsid w:val="002B5764"/>
    <w:rsid w:val="002D0F33"/>
    <w:rsid w:val="00472810"/>
    <w:rsid w:val="004A0B57"/>
    <w:rsid w:val="004E29B3"/>
    <w:rsid w:val="004E5BE6"/>
    <w:rsid w:val="00520804"/>
    <w:rsid w:val="005867C8"/>
    <w:rsid w:val="00590D07"/>
    <w:rsid w:val="00593877"/>
    <w:rsid w:val="005F3DAA"/>
    <w:rsid w:val="005F50A1"/>
    <w:rsid w:val="006816C7"/>
    <w:rsid w:val="00733043"/>
    <w:rsid w:val="00765FB5"/>
    <w:rsid w:val="0078176F"/>
    <w:rsid w:val="00784D58"/>
    <w:rsid w:val="00790076"/>
    <w:rsid w:val="008D6863"/>
    <w:rsid w:val="00913B9A"/>
    <w:rsid w:val="00965EF9"/>
    <w:rsid w:val="0098794F"/>
    <w:rsid w:val="00A66333"/>
    <w:rsid w:val="00B82414"/>
    <w:rsid w:val="00B86B75"/>
    <w:rsid w:val="00BC48D5"/>
    <w:rsid w:val="00C22864"/>
    <w:rsid w:val="00C2503B"/>
    <w:rsid w:val="00C27A9D"/>
    <w:rsid w:val="00C36279"/>
    <w:rsid w:val="00CC335A"/>
    <w:rsid w:val="00D11342"/>
    <w:rsid w:val="00DA7B7B"/>
    <w:rsid w:val="00E001CB"/>
    <w:rsid w:val="00E315A3"/>
    <w:rsid w:val="00E551D0"/>
    <w:rsid w:val="00EB554A"/>
    <w:rsid w:val="00EF6636"/>
    <w:rsid w:val="00F24FE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74F633"/>
  <w15:docId w15:val="{1B700CCD-4FEB-4D5F-B10F-285870683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80" w:after="180"/>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Normal"/>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ct">
    <w:name w:val="Compact"/>
    <w:basedOn w:val="Normal"/>
    <w:qFormat/>
    <w:pPr>
      <w:spacing w:before="36" w:after="36"/>
    </w:pPr>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customStyle="1" w:styleId="Authors">
    <w:name w:val="Authors"/>
    <w:next w:val="Normal"/>
    <w:qFormat/>
    <w:pPr>
      <w:keepNext/>
      <w:keepLines/>
      <w:jc w:val="center"/>
    </w:pPr>
  </w:style>
  <w:style w:type="paragraph" w:styleId="Date">
    <w:name w:val="Date"/>
    <w:next w:val="Normal"/>
    <w:qFormat/>
    <w:pPr>
      <w:keepNext/>
      <w:keepLines/>
      <w:jc w:val="center"/>
    </w:pPr>
  </w:style>
  <w:style w:type="paragraph" w:customStyle="1"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BodyText">
    <w:name w:val="Body Text"/>
    <w:basedOn w:val="Normal"/>
    <w:pPr>
      <w:spacing w:after="120"/>
    </w:pPr>
  </w:style>
  <w:style w:type="paragraph" w:customStyle="1" w:styleId="TableCaption">
    <w:name w:val="Table Caption"/>
    <w:basedOn w:val="Normal"/>
    <w:pPr>
      <w:spacing w:before="0" w:after="120"/>
    </w:pPr>
    <w:rPr>
      <w:i/>
    </w:rPr>
  </w:style>
  <w:style w:type="paragraph" w:customStyle="1" w:styleId="ImageCaption">
    <w:name w:val="Image Caption"/>
    <w:basedOn w:val="Normal"/>
    <w:link w:val="BodyTextChar"/>
    <w:pPr>
      <w:spacing w:before="0" w:after="120"/>
    </w:pPr>
    <w:rPr>
      <w:i/>
    </w:rPr>
  </w:style>
  <w:style w:type="character" w:customStyle="1" w:styleId="BodyTextChar">
    <w:name w:val="Body Text Char"/>
    <w:basedOn w:val="DefaultParagraphFont"/>
    <w:link w:val="ImageCaption"/>
  </w:style>
  <w:style w:type="character" w:customStyle="1" w:styleId="VerbatimChar">
    <w:name w:val="Verbatim Char"/>
    <w:basedOn w:val="BodyTextChar"/>
    <w:link w:val="SourceCode"/>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harTok">
    <w:name w:v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CommentTok">
    <w:name w:val="CommentTok"/>
    <w:basedOn w:val="VerbatimChar"/>
    <w:rPr>
      <w:rFonts w:ascii="Consolas" w:hAnsi="Consolas"/>
      <w:i/>
      <w:color w:val="60A0B0"/>
      <w:sz w:val="22"/>
    </w:rPr>
  </w:style>
  <w:style w:type="character" w:customStyle="1" w:styleId="OtherTok">
    <w:name w:val="OtherTok"/>
    <w:basedOn w:val="VerbatimChar"/>
    <w:rPr>
      <w:rFonts w:ascii="Consolas" w:hAnsi="Consolas"/>
      <w:color w:val="007020"/>
      <w:sz w:val="22"/>
    </w:rPr>
  </w:style>
  <w:style w:type="character" w:customStyle="1" w:styleId="AlertTok">
    <w:name w:val="AlertTok"/>
    <w:basedOn w:val="VerbatimChar"/>
    <w:rPr>
      <w:rFonts w:ascii="Consolas" w:hAnsi="Consolas"/>
      <w:b/>
      <w:color w:val="FF0000"/>
      <w:sz w:val="22"/>
    </w:rPr>
  </w:style>
  <w:style w:type="character" w:customStyle="1" w:styleId="FunctionTok">
    <w:name w:val="FunctionTok"/>
    <w:basedOn w:val="VerbatimChar"/>
    <w:rPr>
      <w:rFonts w:ascii="Consolas" w:hAnsi="Consolas"/>
      <w:color w:val="06287E"/>
      <w:sz w:val="22"/>
    </w:rPr>
  </w:style>
  <w:style w:type="character" w:customStyle="1" w:styleId="RegionMarkerTok">
    <w:name w:val="RegionMarkerTok"/>
    <w:basedOn w:val="VerbatimChar"/>
    <w:rPr>
      <w:rFonts w:ascii="Consolas" w:hAnsi="Consolas"/>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rsid w:val="00A66333"/>
    <w:pPr>
      <w:spacing w:before="0" w:after="0"/>
    </w:pPr>
    <w:rPr>
      <w:rFonts w:ascii="Tahoma" w:hAnsi="Tahoma" w:cs="Tahoma"/>
      <w:sz w:val="16"/>
      <w:szCs w:val="16"/>
    </w:rPr>
  </w:style>
  <w:style w:type="character" w:customStyle="1" w:styleId="BalloonTextChar">
    <w:name w:val="Balloon Text Char"/>
    <w:basedOn w:val="DefaultParagraphFont"/>
    <w:link w:val="BalloonText"/>
    <w:rsid w:val="00A66333"/>
    <w:rPr>
      <w:rFonts w:ascii="Tahoma" w:hAnsi="Tahoma" w:cs="Tahoma"/>
      <w:sz w:val="16"/>
      <w:szCs w:val="16"/>
    </w:rPr>
  </w:style>
  <w:style w:type="character" w:styleId="Hyperlink">
    <w:name w:val="Hyperlink"/>
    <w:basedOn w:val="DefaultParagraphFont"/>
    <w:rsid w:val="00A66333"/>
    <w:rPr>
      <w:color w:val="0000FF" w:themeColor="hyperlink"/>
      <w:u w:val="single"/>
    </w:rPr>
  </w:style>
  <w:style w:type="character" w:styleId="Strong">
    <w:name w:val="Strong"/>
    <w:basedOn w:val="DefaultParagraphFont"/>
    <w:uiPriority w:val="22"/>
    <w:qFormat/>
    <w:rsid w:val="00A66333"/>
    <w:rPr>
      <w:b/>
      <w:bCs/>
    </w:rPr>
  </w:style>
  <w:style w:type="paragraph" w:styleId="NormalWeb">
    <w:name w:val="Normal (Web)"/>
    <w:basedOn w:val="Normal"/>
    <w:uiPriority w:val="99"/>
    <w:unhideWhenUsed/>
    <w:rsid w:val="00A66333"/>
    <w:pPr>
      <w:spacing w:before="0" w:after="300"/>
    </w:pPr>
    <w:rPr>
      <w:rFonts w:ascii="Times New Roman" w:eastAsia="Times New Roman" w:hAnsi="Times New Roman" w:cs="Times New Roman"/>
      <w:lang w:val="en-GB" w:eastAsia="en-GB"/>
    </w:rPr>
  </w:style>
  <w:style w:type="paragraph" w:styleId="ListParagraph">
    <w:name w:val="List Paragraph"/>
    <w:basedOn w:val="Normal"/>
    <w:rsid w:val="00A66333"/>
    <w:pPr>
      <w:ind w:left="720"/>
      <w:contextualSpacing/>
    </w:pPr>
  </w:style>
  <w:style w:type="character" w:styleId="UnresolvedMention">
    <w:name w:val="Unresolved Mention"/>
    <w:basedOn w:val="DefaultParagraphFont"/>
    <w:uiPriority w:val="99"/>
    <w:semiHidden/>
    <w:unhideWhenUsed/>
    <w:rsid w:val="00DA7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175543">
      <w:bodyDiv w:val="1"/>
      <w:marLeft w:val="0"/>
      <w:marRight w:val="0"/>
      <w:marTop w:val="0"/>
      <w:marBottom w:val="0"/>
      <w:divBdr>
        <w:top w:val="none" w:sz="0" w:space="0" w:color="auto"/>
        <w:left w:val="none" w:sz="0" w:space="0" w:color="auto"/>
        <w:bottom w:val="none" w:sz="0" w:space="0" w:color="auto"/>
        <w:right w:val="none" w:sz="0" w:space="0" w:color="auto"/>
      </w:divBdr>
    </w:div>
    <w:div w:id="1031882170">
      <w:bodyDiv w:val="1"/>
      <w:marLeft w:val="0"/>
      <w:marRight w:val="0"/>
      <w:marTop w:val="0"/>
      <w:marBottom w:val="0"/>
      <w:divBdr>
        <w:top w:val="none" w:sz="0" w:space="0" w:color="auto"/>
        <w:left w:val="none" w:sz="0" w:space="0" w:color="auto"/>
        <w:bottom w:val="none" w:sz="0" w:space="0" w:color="auto"/>
        <w:right w:val="none" w:sz="0" w:space="0" w:color="auto"/>
      </w:divBdr>
      <w:divsChild>
        <w:div w:id="237784962">
          <w:marLeft w:val="0"/>
          <w:marRight w:val="0"/>
          <w:marTop w:val="0"/>
          <w:marBottom w:val="0"/>
          <w:divBdr>
            <w:top w:val="none" w:sz="0" w:space="0" w:color="auto"/>
            <w:left w:val="none" w:sz="0" w:space="0" w:color="auto"/>
            <w:bottom w:val="none" w:sz="0" w:space="0" w:color="auto"/>
            <w:right w:val="none" w:sz="0" w:space="0" w:color="auto"/>
          </w:divBdr>
          <w:divsChild>
            <w:div w:id="1682928301">
              <w:marLeft w:val="0"/>
              <w:marRight w:val="0"/>
              <w:marTop w:val="0"/>
              <w:marBottom w:val="0"/>
              <w:divBdr>
                <w:top w:val="none" w:sz="0" w:space="0" w:color="auto"/>
                <w:left w:val="none" w:sz="0" w:space="0" w:color="auto"/>
                <w:bottom w:val="none" w:sz="0" w:space="0" w:color="auto"/>
                <w:right w:val="none" w:sz="0" w:space="0" w:color="auto"/>
              </w:divBdr>
              <w:divsChild>
                <w:div w:id="630750202">
                  <w:marLeft w:val="0"/>
                  <w:marRight w:val="0"/>
                  <w:marTop w:val="100"/>
                  <w:marBottom w:val="100"/>
                  <w:divBdr>
                    <w:top w:val="none" w:sz="0" w:space="0" w:color="auto"/>
                    <w:left w:val="none" w:sz="0" w:space="0" w:color="auto"/>
                    <w:bottom w:val="none" w:sz="0" w:space="0" w:color="auto"/>
                    <w:right w:val="none" w:sz="0" w:space="0" w:color="auto"/>
                  </w:divBdr>
                  <w:divsChild>
                    <w:div w:id="604263387">
                      <w:marLeft w:val="0"/>
                      <w:marRight w:val="0"/>
                      <w:marTop w:val="100"/>
                      <w:marBottom w:val="100"/>
                      <w:divBdr>
                        <w:top w:val="none" w:sz="0" w:space="0" w:color="auto"/>
                        <w:left w:val="none" w:sz="0" w:space="0" w:color="auto"/>
                        <w:bottom w:val="none" w:sz="0" w:space="0" w:color="auto"/>
                        <w:right w:val="none" w:sz="0" w:space="0" w:color="auto"/>
                      </w:divBdr>
                      <w:divsChild>
                        <w:div w:id="1543054162">
                          <w:marLeft w:val="0"/>
                          <w:marRight w:val="0"/>
                          <w:marTop w:val="0"/>
                          <w:marBottom w:val="0"/>
                          <w:divBdr>
                            <w:top w:val="none" w:sz="0" w:space="0" w:color="auto"/>
                            <w:left w:val="none" w:sz="0" w:space="0" w:color="auto"/>
                            <w:bottom w:val="none" w:sz="0" w:space="0" w:color="auto"/>
                            <w:right w:val="none" w:sz="0" w:space="0" w:color="auto"/>
                          </w:divBdr>
                          <w:divsChild>
                            <w:div w:id="1422994210">
                              <w:marLeft w:val="0"/>
                              <w:marRight w:val="0"/>
                              <w:marTop w:val="0"/>
                              <w:marBottom w:val="0"/>
                              <w:divBdr>
                                <w:top w:val="none" w:sz="0" w:space="0" w:color="auto"/>
                                <w:left w:val="none" w:sz="0" w:space="0" w:color="auto"/>
                                <w:bottom w:val="none" w:sz="0" w:space="0" w:color="auto"/>
                                <w:right w:val="none" w:sz="0" w:space="0" w:color="auto"/>
                              </w:divBdr>
                              <w:divsChild>
                                <w:div w:id="1698577561">
                                  <w:marLeft w:val="0"/>
                                  <w:marRight w:val="0"/>
                                  <w:marTop w:val="0"/>
                                  <w:marBottom w:val="0"/>
                                  <w:divBdr>
                                    <w:top w:val="none" w:sz="0" w:space="0" w:color="auto"/>
                                    <w:left w:val="none" w:sz="0" w:space="0" w:color="auto"/>
                                    <w:bottom w:val="none" w:sz="0" w:space="0" w:color="auto"/>
                                    <w:right w:val="none" w:sz="0" w:space="0" w:color="auto"/>
                                  </w:divBdr>
                                  <w:divsChild>
                                    <w:div w:id="9073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630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AngelHotelFrontOffic\AppData\Local\Microsoft\Windows\INetCache\Content.Outlook\ZF9IM5E0\01249%20652615,"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hyperlink" Target="mailto:reception@angelhotelchippenham.co.uk"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0CB4E3234F31141A638622F32F456CA" ma:contentTypeVersion="17" ma:contentTypeDescription="Create a new document." ma:contentTypeScope="" ma:versionID="69965d572a840c26c39a9a7a047b5f29">
  <xsd:schema xmlns:xsd="http://www.w3.org/2001/XMLSchema" xmlns:xs="http://www.w3.org/2001/XMLSchema" xmlns:p="http://schemas.microsoft.com/office/2006/metadata/properties" xmlns:ns2="7b4a3ef6-7959-484a-b940-7804f9830428" xmlns:ns3="a18701a1-4b3e-4868-9013-cce1f9a86984" targetNamespace="http://schemas.microsoft.com/office/2006/metadata/properties" ma:root="true" ma:fieldsID="8be4673b2f1f7fa83bfe8f1c09d200cd" ns2:_="" ns3:_="">
    <xsd:import namespace="7b4a3ef6-7959-484a-b940-7804f9830428"/>
    <xsd:import namespace="a18701a1-4b3e-4868-9013-cce1f9a8698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4a3ef6-7959-484a-b940-7804f98304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2c935a5-4d41-470f-b381-83aacfcf6db9}" ma:internalName="TaxCatchAll" ma:showField="CatchAllData" ma:web="7b4a3ef6-7959-484a-b940-7804f98304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8701a1-4b3e-4868-9013-cce1f9a869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7bd85e5-51d2-4ca7-b31b-55aa45bbe1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8701a1-4b3e-4868-9013-cce1f9a86984">
      <Terms xmlns="http://schemas.microsoft.com/office/infopath/2007/PartnerControls"/>
    </lcf76f155ced4ddcb4097134ff3c332f>
    <TaxCatchAll xmlns="7b4a3ef6-7959-484a-b940-7804f9830428" xsi:nil="true"/>
    <_dlc_DocId xmlns="7b4a3ef6-7959-484a-b940-7804f9830428">X2CPH6YMNHD4-1627265251-17402</_dlc_DocId>
    <_dlc_DocIdUrl xmlns="7b4a3ef6-7959-484a-b940-7804f9830428">
      <Url>https://angelhotelchippenham.sharepoint.com/sites/AngelDocuments/_layouts/15/DocIdRedir.aspx?ID=X2CPH6YMNHD4-1627265251-17402</Url>
      <Description>X2CPH6YMNHD4-1627265251-17402</Description>
    </_dlc_DocIdUrl>
  </documentManagement>
</p:properties>
</file>

<file path=customXml/itemProps1.xml><?xml version="1.0" encoding="utf-8"?>
<ds:datastoreItem xmlns:ds="http://schemas.openxmlformats.org/officeDocument/2006/customXml" ds:itemID="{3334C55A-6AB0-4B53-8B4F-0F6C68A1413E}">
  <ds:schemaRefs>
    <ds:schemaRef ds:uri="http://schemas.microsoft.com/sharepoint/v3/contenttype/forms"/>
  </ds:schemaRefs>
</ds:datastoreItem>
</file>

<file path=customXml/itemProps2.xml><?xml version="1.0" encoding="utf-8"?>
<ds:datastoreItem xmlns:ds="http://schemas.openxmlformats.org/officeDocument/2006/customXml" ds:itemID="{C44A81E2-DEBA-43AD-8958-AAAAF79A4E06}">
  <ds:schemaRefs>
    <ds:schemaRef ds:uri="http://schemas.microsoft.com/sharepoint/events"/>
  </ds:schemaRefs>
</ds:datastoreItem>
</file>

<file path=customXml/itemProps3.xml><?xml version="1.0" encoding="utf-8"?>
<ds:datastoreItem xmlns:ds="http://schemas.openxmlformats.org/officeDocument/2006/customXml" ds:itemID="{B9DCB832-FDE1-4A0C-BF15-8AC20F12C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4a3ef6-7959-484a-b940-7804f9830428"/>
    <ds:schemaRef ds:uri="a18701a1-4b3e-4868-9013-cce1f9a86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21456-C692-47BC-84BD-298D1F55C24B}">
  <ds:schemaRefs>
    <ds:schemaRef ds:uri="http://schemas.microsoft.com/office/2006/metadata/properties"/>
    <ds:schemaRef ds:uri="http://schemas.microsoft.com/office/infopath/2007/PartnerControls"/>
    <ds:schemaRef ds:uri="a18701a1-4b3e-4868-9013-cce1f9a86984"/>
    <ds:schemaRef ds:uri="7b4a3ef6-7959-484a-b940-7804f983042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999</Words>
  <Characters>5699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Akkeron Hotels</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Legacy_User</dc:creator>
  <cp:lastModifiedBy>Tori Ackling</cp:lastModifiedBy>
  <cp:revision>2</cp:revision>
  <dcterms:created xsi:type="dcterms:W3CDTF">2023-08-31T10:16:00Z</dcterms:created>
  <dcterms:modified xsi:type="dcterms:W3CDTF">2023-08-31T10:16:00Z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0x010100B0CB4E3234F31141A638622F32F456CA</vt:lpwstr>
  </property>
  <property fmtid="{D5CDD505-2E9C-101B-9397-08002B2CF9AE}" pid="3" name="_dlc_DocIdItemGuid">
    <vt:lpwstr>b1af535f-66cd-4c8a-b60a-c21cbc6f1c00</vt:lpwstr>
  </property>
</Properties>
</file>